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20"/>
        <w:gridCol w:w="715"/>
        <w:gridCol w:w="7925"/>
      </w:tblGrid>
      <w:tr w:rsidR="002B4B48" w14:paraId="2291BD19" w14:textId="77777777" w:rsidTr="009B35C7">
        <w:tc>
          <w:tcPr>
            <w:tcW w:w="1435" w:type="dxa"/>
            <w:gridSpan w:val="2"/>
          </w:tcPr>
          <w:p w14:paraId="66641DD8" w14:textId="77777777" w:rsidR="002B4B48" w:rsidRDefault="002B4B48" w:rsidP="002B4B48"/>
        </w:tc>
        <w:tc>
          <w:tcPr>
            <w:tcW w:w="7925" w:type="dxa"/>
          </w:tcPr>
          <w:p w14:paraId="29D9C61B" w14:textId="77777777" w:rsidR="002B4B48" w:rsidRDefault="002B4B48" w:rsidP="002B4B48"/>
        </w:tc>
      </w:tr>
      <w:tr w:rsidR="002B4B48" w14:paraId="4977C0CF" w14:textId="77777777" w:rsidTr="009B35C7">
        <w:tc>
          <w:tcPr>
            <w:tcW w:w="1435" w:type="dxa"/>
            <w:gridSpan w:val="2"/>
          </w:tcPr>
          <w:p w14:paraId="4C101FE7" w14:textId="77777777" w:rsidR="002B4B48" w:rsidRDefault="002B4B48" w:rsidP="002B4B48"/>
        </w:tc>
        <w:tc>
          <w:tcPr>
            <w:tcW w:w="7925" w:type="dxa"/>
          </w:tcPr>
          <w:p w14:paraId="21A4C71F" w14:textId="77777777" w:rsidR="002B4B48" w:rsidRDefault="00EF275A" w:rsidP="00EF275A">
            <w:pPr>
              <w:tabs>
                <w:tab w:val="left" w:pos="2055"/>
              </w:tabs>
            </w:pPr>
            <w:r>
              <w:tab/>
            </w:r>
          </w:p>
        </w:tc>
      </w:tr>
      <w:tr w:rsidR="002B4B48" w14:paraId="0DDFA4F8" w14:textId="77777777" w:rsidTr="009B35C7">
        <w:tc>
          <w:tcPr>
            <w:tcW w:w="1435" w:type="dxa"/>
            <w:gridSpan w:val="2"/>
          </w:tcPr>
          <w:p w14:paraId="122CA928" w14:textId="77777777" w:rsidR="002B4B48" w:rsidRDefault="002B4B48" w:rsidP="002B4B48"/>
        </w:tc>
        <w:tc>
          <w:tcPr>
            <w:tcW w:w="7925" w:type="dxa"/>
          </w:tcPr>
          <w:p w14:paraId="566222D8" w14:textId="77777777" w:rsidR="002B4B48" w:rsidRDefault="002B4B48" w:rsidP="002B4B48"/>
        </w:tc>
      </w:tr>
      <w:tr w:rsidR="002B4B48" w14:paraId="462FD1A2" w14:textId="77777777" w:rsidTr="009B35C7">
        <w:tc>
          <w:tcPr>
            <w:tcW w:w="1435" w:type="dxa"/>
            <w:gridSpan w:val="2"/>
          </w:tcPr>
          <w:p w14:paraId="57C8722B" w14:textId="77777777" w:rsidR="002B4B48" w:rsidRDefault="002B4B48" w:rsidP="002B4B48"/>
        </w:tc>
        <w:tc>
          <w:tcPr>
            <w:tcW w:w="7925" w:type="dxa"/>
          </w:tcPr>
          <w:p w14:paraId="3FD0BEAD" w14:textId="77777777" w:rsidR="002B4B48" w:rsidRDefault="002B4B48" w:rsidP="002B4B48"/>
        </w:tc>
      </w:tr>
      <w:tr w:rsidR="002B4B48" w14:paraId="5BC2686B" w14:textId="77777777" w:rsidTr="009B35C7">
        <w:trPr>
          <w:trHeight w:val="80"/>
        </w:trPr>
        <w:tc>
          <w:tcPr>
            <w:tcW w:w="720" w:type="dxa"/>
          </w:tcPr>
          <w:p w14:paraId="338A0513" w14:textId="7AB72AC7" w:rsidR="002B4B48" w:rsidRPr="009B35C7" w:rsidRDefault="009B35C7" w:rsidP="002B4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9B35C7">
              <w:rPr>
                <w:sz w:val="16"/>
                <w:szCs w:val="16"/>
              </w:rPr>
              <w:t>ersion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640" w:type="dxa"/>
            <w:gridSpan w:val="2"/>
          </w:tcPr>
          <w:p w14:paraId="50F17FD8" w14:textId="1DE6F76D" w:rsidR="002B4B48" w:rsidRPr="009B35C7" w:rsidRDefault="009B35C7" w:rsidP="002B4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B72847">
              <w:rPr>
                <w:sz w:val="16"/>
                <w:szCs w:val="16"/>
              </w:rPr>
              <w:t>3-2-1</w:t>
            </w:r>
            <w:r w:rsidR="008220A4">
              <w:rPr>
                <w:sz w:val="16"/>
                <w:szCs w:val="16"/>
              </w:rPr>
              <w:t>4</w:t>
            </w:r>
          </w:p>
        </w:tc>
      </w:tr>
    </w:tbl>
    <w:p w14:paraId="4C2CC0BD" w14:textId="77777777" w:rsidR="00EF275A" w:rsidRDefault="00EF275A" w:rsidP="00EF275A">
      <w:pPr>
        <w:pStyle w:val="Heading1"/>
      </w:pPr>
      <w:r>
        <w:t>Instructions</w:t>
      </w:r>
    </w:p>
    <w:p w14:paraId="6BEAF3C4" w14:textId="5799727D" w:rsidR="00E619C0" w:rsidRDefault="00EF275A" w:rsidP="00EF275A">
      <w:r>
        <w:t xml:space="preserve">The </w:t>
      </w:r>
      <w:r w:rsidR="00B05C3C">
        <w:t>prompts</w:t>
      </w:r>
      <w:r>
        <w:t xml:space="preserve"> in this self-inspection report are intended to </w:t>
      </w:r>
      <w:r w:rsidR="00242E2E">
        <w:t>collect key system installation characteristics, including photographs, which</w:t>
      </w:r>
      <w:r w:rsidR="001D0CE9">
        <w:t xml:space="preserve"> will allow Commerce Rhode Island staff and contractors</w:t>
      </w:r>
      <w:r w:rsidR="00242E2E">
        <w:t xml:space="preserve"> to conduct a reasonable due diligen</w:t>
      </w:r>
      <w:r w:rsidR="001D0CE9">
        <w:t>ce review, as a substitute for</w:t>
      </w:r>
      <w:r w:rsidR="00242E2E">
        <w:t xml:space="preserve"> an onsite inspection. </w:t>
      </w:r>
      <w:r w:rsidR="001D0CE9">
        <w:t xml:space="preserve">This report includes a self-inspection checklist and a descriptive photograph sheet. </w:t>
      </w:r>
      <w:r w:rsidR="00E619C0" w:rsidRPr="00440A2B">
        <w:rPr>
          <w:b/>
        </w:rPr>
        <w:t xml:space="preserve">Installers wishing to complete a self-inspection must fill </w:t>
      </w:r>
      <w:r w:rsidR="00FC51EA" w:rsidRPr="00440A2B">
        <w:rPr>
          <w:b/>
        </w:rPr>
        <w:t>out all applicable fields</w:t>
      </w:r>
      <w:r w:rsidR="009F6E33" w:rsidRPr="00440A2B">
        <w:rPr>
          <w:b/>
        </w:rPr>
        <w:t>, including all photos</w:t>
      </w:r>
      <w:r w:rsidR="00E619C0" w:rsidRPr="00440A2B">
        <w:rPr>
          <w:b/>
        </w:rPr>
        <w:t>.</w:t>
      </w:r>
      <w:r w:rsidR="00E619C0">
        <w:t xml:space="preserve"> </w:t>
      </w:r>
      <w:r w:rsidR="00440A2B" w:rsidRPr="00440A2B">
        <w:rPr>
          <w:b/>
        </w:rPr>
        <w:t xml:space="preserve">Forms with missing information will be returned to the installer. </w:t>
      </w:r>
      <w:r w:rsidR="00E619C0">
        <w:t>In cases where multiple pieces of equipment (e.g., two different types of PV modules)</w:t>
      </w:r>
      <w:r w:rsidR="00FC51EA">
        <w:t xml:space="preserve"> are used</w:t>
      </w:r>
      <w:r w:rsidR="00E619C0">
        <w:t xml:space="preserve">, please copy/paste the relevant </w:t>
      </w:r>
      <w:r w:rsidR="00E619C0" w:rsidRPr="00B72847">
        <w:t xml:space="preserve">information </w:t>
      </w:r>
      <w:r w:rsidR="00215399" w:rsidRPr="00B72847">
        <w:t xml:space="preserve">into the </w:t>
      </w:r>
      <w:r w:rsidR="00E619C0" w:rsidRPr="00B72847">
        <w:t>table</w:t>
      </w:r>
      <w:r w:rsidR="00E619C0">
        <w:t xml:space="preserve"> and fill it out for both sets of equipment. Installers are encouraged, but not required, to attach an as-built electrical design drawing to this report.</w:t>
      </w:r>
      <w:r w:rsidR="009F6E33">
        <w:t xml:space="preserve"> </w:t>
      </w:r>
    </w:p>
    <w:p w14:paraId="129B3666" w14:textId="77777777" w:rsidR="00BE11F3" w:rsidRDefault="00242E2E" w:rsidP="00CF2EE7">
      <w:pPr>
        <w:spacing w:after="0"/>
      </w:pPr>
      <w:r>
        <w:t xml:space="preserve">Once completed, please submit this form in PDF format via email to </w:t>
      </w:r>
      <w:hyperlink r:id="rId11" w:history="1">
        <w:r w:rsidR="00440A2B">
          <w:rPr>
            <w:rStyle w:val="Hyperlink"/>
          </w:rPr>
          <w:t>ref</w:t>
        </w:r>
        <w:r w:rsidR="00440A2B" w:rsidRPr="00695A0D">
          <w:rPr>
            <w:rStyle w:val="Hyperlink"/>
          </w:rPr>
          <w:t>@commerceri.com</w:t>
        </w:r>
      </w:hyperlink>
      <w:r>
        <w:t xml:space="preserve">. </w:t>
      </w:r>
    </w:p>
    <w:p w14:paraId="2F968FA1" w14:textId="732CAD29" w:rsidR="00EF275A" w:rsidRPr="00EF275A" w:rsidRDefault="00242E2E" w:rsidP="00CF2EE7">
      <w:pPr>
        <w:spacing w:after="0"/>
      </w:pPr>
      <w:r>
        <w:t xml:space="preserve">For technical questions on completing this </w:t>
      </w:r>
      <w:r w:rsidR="00BE11F3">
        <w:t xml:space="preserve">self-inspection report, contact </w:t>
      </w:r>
      <w:hyperlink r:id="rId12" w:history="1">
        <w:r w:rsidR="00ED5E3C" w:rsidRPr="00E65B93">
          <w:rPr>
            <w:rStyle w:val="Hyperlink"/>
          </w:rPr>
          <w:t>QAInspections.RI@cadmusgroup.com</w:t>
        </w:r>
      </w:hyperlink>
      <w:r>
        <w:t>.</w:t>
      </w:r>
      <w:r w:rsidR="00ED5E3C">
        <w:t xml:space="preserve"> </w:t>
      </w:r>
    </w:p>
    <w:p w14:paraId="3E10DCD8" w14:textId="77777777" w:rsidR="00226281" w:rsidRPr="00CF2EE7" w:rsidRDefault="00226281" w:rsidP="00CF2EE7">
      <w:pPr>
        <w:pStyle w:val="Heading1"/>
        <w:spacing w:before="240"/>
      </w:pPr>
      <w:r w:rsidRPr="00CF2EE7">
        <w:t>System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226281" w14:paraId="7C9291A1" w14:textId="77777777" w:rsidTr="000E5387">
        <w:tc>
          <w:tcPr>
            <w:tcW w:w="3685" w:type="dxa"/>
            <w:shd w:val="clear" w:color="auto" w:fill="548DD4" w:themeFill="text2" w:themeFillTint="99"/>
          </w:tcPr>
          <w:p w14:paraId="27F51DA4" w14:textId="77777777" w:rsidR="00226281" w:rsidRPr="00CF5CE1" w:rsidRDefault="00FC51EA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Grant Number</w:t>
            </w:r>
          </w:p>
        </w:tc>
        <w:tc>
          <w:tcPr>
            <w:tcW w:w="5665" w:type="dxa"/>
          </w:tcPr>
          <w:p w14:paraId="017EE7E3" w14:textId="0771FFCB" w:rsidR="00226281" w:rsidRDefault="00120E24" w:rsidP="00226281">
            <w:r>
              <w:t>#</w:t>
            </w:r>
            <w:r w:rsidR="00B6025A">
              <w:t>-</w:t>
            </w:r>
            <w:r>
              <w:t>#</w:t>
            </w:r>
            <w:r w:rsidR="00B6025A">
              <w:t>##</w:t>
            </w:r>
          </w:p>
        </w:tc>
      </w:tr>
      <w:tr w:rsidR="00226281" w14:paraId="74DADF6B" w14:textId="77777777" w:rsidTr="000E5387">
        <w:tc>
          <w:tcPr>
            <w:tcW w:w="3685" w:type="dxa"/>
            <w:shd w:val="clear" w:color="auto" w:fill="548DD4" w:themeFill="text2" w:themeFillTint="99"/>
          </w:tcPr>
          <w:p w14:paraId="1DE9C71A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System Owner Last Name</w:t>
            </w:r>
          </w:p>
        </w:tc>
        <w:tc>
          <w:tcPr>
            <w:tcW w:w="5665" w:type="dxa"/>
          </w:tcPr>
          <w:p w14:paraId="2C87E7F8" w14:textId="7B47A4E6" w:rsidR="00226281" w:rsidRDefault="00226281" w:rsidP="00226281"/>
        </w:tc>
      </w:tr>
      <w:tr w:rsidR="00226281" w14:paraId="2169A42B" w14:textId="77777777" w:rsidTr="000E5387">
        <w:tc>
          <w:tcPr>
            <w:tcW w:w="3685" w:type="dxa"/>
            <w:shd w:val="clear" w:color="auto" w:fill="548DD4" w:themeFill="text2" w:themeFillTint="99"/>
          </w:tcPr>
          <w:p w14:paraId="0BBA1345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Installation Company</w:t>
            </w:r>
          </w:p>
        </w:tc>
        <w:tc>
          <w:tcPr>
            <w:tcW w:w="5665" w:type="dxa"/>
          </w:tcPr>
          <w:p w14:paraId="7C81FA3B" w14:textId="068E09BD" w:rsidR="00226281" w:rsidRDefault="00226281" w:rsidP="00226281"/>
        </w:tc>
      </w:tr>
      <w:tr w:rsidR="00226281" w14:paraId="6AE7D8E9" w14:textId="77777777" w:rsidTr="000E5387">
        <w:tc>
          <w:tcPr>
            <w:tcW w:w="3685" w:type="dxa"/>
            <w:shd w:val="clear" w:color="auto" w:fill="548DD4" w:themeFill="text2" w:themeFillTint="99"/>
          </w:tcPr>
          <w:p w14:paraId="6CCBCD7A" w14:textId="77777777" w:rsidR="00226281" w:rsidRPr="00CF5CE1" w:rsidRDefault="00FB619D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 xml:space="preserve">Installer Last </w:t>
            </w:r>
            <w:r w:rsidR="00226281" w:rsidRPr="00CF5CE1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5665" w:type="dxa"/>
          </w:tcPr>
          <w:p w14:paraId="6196A293" w14:textId="121846A5" w:rsidR="00226281" w:rsidRDefault="00226281" w:rsidP="00226281"/>
        </w:tc>
      </w:tr>
      <w:tr w:rsidR="00226281" w14:paraId="4D2823D9" w14:textId="77777777" w:rsidTr="000E5387">
        <w:tc>
          <w:tcPr>
            <w:tcW w:w="3685" w:type="dxa"/>
            <w:shd w:val="clear" w:color="auto" w:fill="548DD4" w:themeFill="text2" w:themeFillTint="99"/>
          </w:tcPr>
          <w:p w14:paraId="5B7957FB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Person Completing This Report</w:t>
            </w:r>
          </w:p>
        </w:tc>
        <w:tc>
          <w:tcPr>
            <w:tcW w:w="5665" w:type="dxa"/>
          </w:tcPr>
          <w:p w14:paraId="59312368" w14:textId="485AD725" w:rsidR="00226281" w:rsidRDefault="00226281" w:rsidP="00226281"/>
        </w:tc>
      </w:tr>
      <w:tr w:rsidR="00226281" w14:paraId="05279D35" w14:textId="77777777" w:rsidTr="000E5387">
        <w:tc>
          <w:tcPr>
            <w:tcW w:w="3685" w:type="dxa"/>
            <w:shd w:val="clear" w:color="auto" w:fill="548DD4" w:themeFill="text2" w:themeFillTint="99"/>
          </w:tcPr>
          <w:p w14:paraId="17F41839" w14:textId="77777777" w:rsidR="00226281" w:rsidRPr="00CF5CE1" w:rsidRDefault="00226281" w:rsidP="000E5387">
            <w:pPr>
              <w:ind w:left="720"/>
              <w:jc w:val="right"/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5665" w:type="dxa"/>
          </w:tcPr>
          <w:p w14:paraId="0A51F4C3" w14:textId="5FFC90EA" w:rsidR="00226281" w:rsidRDefault="00226281" w:rsidP="00226281"/>
        </w:tc>
      </w:tr>
      <w:tr w:rsidR="00226281" w14:paraId="4EBB380F" w14:textId="77777777" w:rsidTr="000E5387">
        <w:tc>
          <w:tcPr>
            <w:tcW w:w="3685" w:type="dxa"/>
            <w:shd w:val="clear" w:color="auto" w:fill="548DD4" w:themeFill="text2" w:themeFillTint="99"/>
          </w:tcPr>
          <w:p w14:paraId="5BC6AEDA" w14:textId="77777777" w:rsidR="00226281" w:rsidRPr="00CF5CE1" w:rsidRDefault="00226281" w:rsidP="000E5387">
            <w:pPr>
              <w:ind w:left="720"/>
              <w:jc w:val="right"/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5665" w:type="dxa"/>
          </w:tcPr>
          <w:p w14:paraId="702ECEAA" w14:textId="77503F1D" w:rsidR="00226281" w:rsidRDefault="00226281" w:rsidP="00226281"/>
        </w:tc>
      </w:tr>
      <w:tr w:rsidR="00226281" w14:paraId="09F80AE0" w14:textId="77777777" w:rsidTr="000E5387">
        <w:tc>
          <w:tcPr>
            <w:tcW w:w="3685" w:type="dxa"/>
            <w:shd w:val="clear" w:color="auto" w:fill="548DD4" w:themeFill="text2" w:themeFillTint="99"/>
          </w:tcPr>
          <w:p w14:paraId="7F626B4A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Report Date</w:t>
            </w:r>
          </w:p>
        </w:tc>
        <w:tc>
          <w:tcPr>
            <w:tcW w:w="5665" w:type="dxa"/>
          </w:tcPr>
          <w:p w14:paraId="7DBAFFE6" w14:textId="5C924122" w:rsidR="00226281" w:rsidRDefault="00226281" w:rsidP="00226281"/>
        </w:tc>
      </w:tr>
    </w:tbl>
    <w:p w14:paraId="0BC5F1A5" w14:textId="77777777" w:rsidR="00242E2E" w:rsidRDefault="00242E2E" w:rsidP="00E82299">
      <w:pPr>
        <w:pStyle w:val="Heading1"/>
        <w:jc w:val="center"/>
      </w:pPr>
      <w:r>
        <w:t>Self-Inspection Checklist</w:t>
      </w:r>
    </w:p>
    <w:p w14:paraId="43D3F83F" w14:textId="77777777" w:rsidR="001D0CE9" w:rsidRDefault="001D0CE9" w:rsidP="001D0CE9">
      <w:pPr>
        <w:pStyle w:val="Heading2"/>
      </w:pPr>
      <w:r>
        <w:t>Array and PV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5E76AB" w14:paraId="4F80A1CF" w14:textId="77777777" w:rsidTr="000E5387">
        <w:tc>
          <w:tcPr>
            <w:tcW w:w="4682" w:type="dxa"/>
            <w:shd w:val="clear" w:color="auto" w:fill="548DD4" w:themeFill="text2" w:themeFillTint="99"/>
          </w:tcPr>
          <w:p w14:paraId="35E7504B" w14:textId="77777777" w:rsidR="005E76AB" w:rsidRPr="00483EF1" w:rsidRDefault="005E76AB" w:rsidP="00F724F6">
            <w:pPr>
              <w:jc w:val="center"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68" w:type="dxa"/>
            <w:shd w:val="clear" w:color="auto" w:fill="548DD4" w:themeFill="text2" w:themeFillTint="99"/>
          </w:tcPr>
          <w:p w14:paraId="06002B0F" w14:textId="77777777" w:rsidR="005E76AB" w:rsidRPr="000E5387" w:rsidRDefault="005E76AB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A06C77" w14:paraId="752BA9DC" w14:textId="77777777" w:rsidTr="000E5387">
        <w:tc>
          <w:tcPr>
            <w:tcW w:w="4682" w:type="dxa"/>
            <w:shd w:val="clear" w:color="auto" w:fill="548DD4" w:themeFill="text2" w:themeFillTint="99"/>
          </w:tcPr>
          <w:p w14:paraId="65512D9E" w14:textId="6AEA1E91" w:rsidR="00A06C77" w:rsidRPr="00483EF1" w:rsidRDefault="00A06C77" w:rsidP="00757729">
            <w:pPr>
              <w:rPr>
                <w:color w:val="FFFFFF" w:themeColor="background1"/>
              </w:rPr>
            </w:pPr>
            <w:r w:rsidRPr="00483EF1">
              <w:rPr>
                <w:color w:val="FFFFFF" w:themeColor="background1"/>
              </w:rPr>
              <w:t>System Capacity (kW</w:t>
            </w:r>
            <w:r w:rsidRPr="00483EF1">
              <w:rPr>
                <w:color w:val="FFFFFF" w:themeColor="background1"/>
                <w:vertAlign w:val="subscript"/>
              </w:rPr>
              <w:t>DC</w:t>
            </w:r>
            <w:r w:rsidRPr="00483EF1">
              <w:rPr>
                <w:color w:val="FFFFFF" w:themeColor="background1"/>
              </w:rPr>
              <w:t>)</w:t>
            </w:r>
          </w:p>
        </w:tc>
        <w:tc>
          <w:tcPr>
            <w:tcW w:w="4668" w:type="dxa"/>
          </w:tcPr>
          <w:p w14:paraId="764FF9B6" w14:textId="786EC182" w:rsidR="00A06C77" w:rsidRPr="0071004C" w:rsidRDefault="00A06C77" w:rsidP="00757729">
            <w:pPr>
              <w:rPr>
                <w:highlight w:val="magenta"/>
              </w:rPr>
            </w:pPr>
          </w:p>
        </w:tc>
      </w:tr>
      <w:tr w:rsidR="006F63B8" w14:paraId="0A9082D9" w14:textId="77777777" w:rsidTr="000E5387">
        <w:tc>
          <w:tcPr>
            <w:tcW w:w="4682" w:type="dxa"/>
            <w:shd w:val="clear" w:color="auto" w:fill="548DD4" w:themeFill="text2" w:themeFillTint="99"/>
          </w:tcPr>
          <w:p w14:paraId="7EAAC498" w14:textId="45E9F43D" w:rsidR="006F63B8" w:rsidRPr="00483EF1" w:rsidRDefault="006F63B8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System Lifetime Energy Production (kWh)</w:t>
            </w:r>
          </w:p>
        </w:tc>
        <w:tc>
          <w:tcPr>
            <w:tcW w:w="4668" w:type="dxa"/>
          </w:tcPr>
          <w:p w14:paraId="784502FC" w14:textId="77777777" w:rsidR="006F63B8" w:rsidRDefault="006F63B8" w:rsidP="00757729">
            <w:pPr>
              <w:rPr>
                <w:rFonts w:ascii="Calibri-Bold" w:hAnsi="Calibri-Bold" w:cs="Calibri-Bold"/>
              </w:rPr>
            </w:pPr>
          </w:p>
        </w:tc>
      </w:tr>
      <w:tr w:rsidR="005E76AB" w14:paraId="733AA836" w14:textId="77777777" w:rsidTr="000E5387">
        <w:tc>
          <w:tcPr>
            <w:tcW w:w="4682" w:type="dxa"/>
            <w:shd w:val="clear" w:color="auto" w:fill="548DD4" w:themeFill="text2" w:themeFillTint="99"/>
          </w:tcPr>
          <w:p w14:paraId="14CC675B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Quantity</w:t>
            </w:r>
          </w:p>
        </w:tc>
        <w:tc>
          <w:tcPr>
            <w:tcW w:w="4668" w:type="dxa"/>
          </w:tcPr>
          <w:p w14:paraId="00A5C9C8" w14:textId="18AA5C37" w:rsidR="005E76AB" w:rsidRDefault="005E76AB" w:rsidP="00757729"/>
        </w:tc>
      </w:tr>
      <w:tr w:rsidR="005E76AB" w14:paraId="00FF8518" w14:textId="77777777" w:rsidTr="000E5387">
        <w:tc>
          <w:tcPr>
            <w:tcW w:w="4682" w:type="dxa"/>
            <w:shd w:val="clear" w:color="auto" w:fill="548DD4" w:themeFill="text2" w:themeFillTint="99"/>
          </w:tcPr>
          <w:p w14:paraId="2C54266A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Manufacturer</w:t>
            </w:r>
          </w:p>
        </w:tc>
        <w:tc>
          <w:tcPr>
            <w:tcW w:w="4668" w:type="dxa"/>
          </w:tcPr>
          <w:p w14:paraId="33528D32" w14:textId="5AA05823" w:rsidR="005E76AB" w:rsidRDefault="005E76AB" w:rsidP="00757729"/>
        </w:tc>
      </w:tr>
      <w:tr w:rsidR="005E76AB" w14:paraId="07E113D9" w14:textId="77777777" w:rsidTr="000E5387">
        <w:tc>
          <w:tcPr>
            <w:tcW w:w="4682" w:type="dxa"/>
            <w:shd w:val="clear" w:color="auto" w:fill="548DD4" w:themeFill="text2" w:themeFillTint="99"/>
          </w:tcPr>
          <w:p w14:paraId="65A19999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Model Number</w:t>
            </w:r>
          </w:p>
        </w:tc>
        <w:tc>
          <w:tcPr>
            <w:tcW w:w="4668" w:type="dxa"/>
          </w:tcPr>
          <w:p w14:paraId="038E5F0C" w14:textId="54620C5B" w:rsidR="005E76AB" w:rsidRDefault="005E76AB" w:rsidP="00757729"/>
        </w:tc>
      </w:tr>
      <w:tr w:rsidR="005E76AB" w14:paraId="12D697D0" w14:textId="77777777" w:rsidTr="000E5387">
        <w:tc>
          <w:tcPr>
            <w:tcW w:w="4682" w:type="dxa"/>
            <w:shd w:val="clear" w:color="auto" w:fill="548DD4" w:themeFill="text2" w:themeFillTint="99"/>
          </w:tcPr>
          <w:p w14:paraId="60C3200E" w14:textId="77777777" w:rsidR="005E76AB" w:rsidRPr="000E5387" w:rsidRDefault="005E76AB" w:rsidP="00F17ECE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Modules per String</w:t>
            </w:r>
            <w:r w:rsidR="00F17ECE" w:rsidRPr="000E5387">
              <w:rPr>
                <w:color w:val="FFFFFF" w:themeColor="background1"/>
              </w:rPr>
              <w:t xml:space="preserve"> (o</w:t>
            </w:r>
            <w:r w:rsidR="00FB619D" w:rsidRPr="000E5387">
              <w:rPr>
                <w:color w:val="FFFFFF" w:themeColor="background1"/>
              </w:rPr>
              <w:t>r per circuit for m</w:t>
            </w:r>
            <w:r w:rsidR="00F17ECE" w:rsidRPr="000E5387">
              <w:rPr>
                <w:color w:val="FFFFFF" w:themeColor="background1"/>
              </w:rPr>
              <w:t>icroinverters)</w:t>
            </w:r>
          </w:p>
        </w:tc>
        <w:tc>
          <w:tcPr>
            <w:tcW w:w="4668" w:type="dxa"/>
          </w:tcPr>
          <w:p w14:paraId="38B1AA14" w14:textId="5080F080" w:rsidR="005E76AB" w:rsidRDefault="005E76AB" w:rsidP="00757729"/>
        </w:tc>
      </w:tr>
      <w:tr w:rsidR="00C820CF" w14:paraId="67AE9234" w14:textId="77777777" w:rsidTr="000E5387">
        <w:tc>
          <w:tcPr>
            <w:tcW w:w="4682" w:type="dxa"/>
            <w:shd w:val="clear" w:color="auto" w:fill="548DD4" w:themeFill="text2" w:themeFillTint="99"/>
          </w:tcPr>
          <w:p w14:paraId="4D8AB22C" w14:textId="77777777" w:rsidR="00C820CF" w:rsidRPr="000E5387" w:rsidRDefault="008F4267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Number of Strings</w:t>
            </w:r>
            <w:r w:rsidR="00066F3C" w:rsidRPr="000E5387">
              <w:rPr>
                <w:color w:val="FFFFFF" w:themeColor="background1"/>
              </w:rPr>
              <w:t xml:space="preserve"> per</w:t>
            </w:r>
            <w:r w:rsidR="00C820CF" w:rsidRPr="000E5387">
              <w:rPr>
                <w:color w:val="FFFFFF" w:themeColor="background1"/>
              </w:rPr>
              <w:t xml:space="preserve"> Input Circuit</w:t>
            </w:r>
          </w:p>
        </w:tc>
        <w:tc>
          <w:tcPr>
            <w:tcW w:w="4668" w:type="dxa"/>
          </w:tcPr>
          <w:p w14:paraId="5CE210E2" w14:textId="7D97387C" w:rsidR="00C820CF" w:rsidRDefault="00C820CF" w:rsidP="00757729"/>
        </w:tc>
      </w:tr>
      <w:tr w:rsidR="00C820CF" w14:paraId="52441716" w14:textId="77777777" w:rsidTr="000E5387">
        <w:tc>
          <w:tcPr>
            <w:tcW w:w="4682" w:type="dxa"/>
            <w:shd w:val="clear" w:color="auto" w:fill="548DD4" w:themeFill="text2" w:themeFillTint="99"/>
          </w:tcPr>
          <w:p w14:paraId="2F2BC882" w14:textId="664B8AE4" w:rsidR="00C820CF" w:rsidRPr="000E5387" w:rsidRDefault="00FB619D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Conductor Size/Insulation Type</w:t>
            </w:r>
          </w:p>
        </w:tc>
        <w:tc>
          <w:tcPr>
            <w:tcW w:w="4668" w:type="dxa"/>
          </w:tcPr>
          <w:p w14:paraId="3DB7E11E" w14:textId="2D5EF305" w:rsidR="00C820CF" w:rsidRDefault="00C820CF" w:rsidP="00757729"/>
        </w:tc>
      </w:tr>
    </w:tbl>
    <w:p w14:paraId="1DE7BBB3" w14:textId="054DBCB2" w:rsidR="00567778" w:rsidRDefault="00567778" w:rsidP="00D3746B">
      <w:pPr>
        <w:pStyle w:val="Heading2"/>
      </w:pPr>
      <w:r>
        <w:lastRenderedPageBreak/>
        <w:t>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7778" w14:paraId="0394699B" w14:textId="77777777" w:rsidTr="00120E24">
        <w:tc>
          <w:tcPr>
            <w:tcW w:w="4675" w:type="dxa"/>
            <w:shd w:val="clear" w:color="auto" w:fill="548DD4" w:themeFill="text2" w:themeFillTint="99"/>
          </w:tcPr>
          <w:p w14:paraId="4FC78116" w14:textId="77777777" w:rsidR="00567778" w:rsidRPr="000E5387" w:rsidRDefault="00567778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shd w:val="clear" w:color="auto" w:fill="548DD4" w:themeFill="text2" w:themeFillTint="99"/>
          </w:tcPr>
          <w:p w14:paraId="33B00AA0" w14:textId="77777777" w:rsidR="00567778" w:rsidRPr="000E5387" w:rsidRDefault="00567778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567778" w14:paraId="12A1CFF9" w14:textId="77777777" w:rsidTr="00120E24">
        <w:tc>
          <w:tcPr>
            <w:tcW w:w="4675" w:type="dxa"/>
            <w:shd w:val="clear" w:color="auto" w:fill="548DD4" w:themeFill="text2" w:themeFillTint="99"/>
          </w:tcPr>
          <w:p w14:paraId="6FA40BBD" w14:textId="37BD9E81" w:rsidR="00567778" w:rsidRPr="00567778" w:rsidRDefault="00F06C14" w:rsidP="0056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PV Racking </w:t>
            </w:r>
            <w:r w:rsidR="00DD0F6E">
              <w:rPr>
                <w:color w:val="FFFFFF" w:themeColor="background1"/>
              </w:rPr>
              <w:t>M</w:t>
            </w:r>
            <w:r w:rsidR="00567778" w:rsidRPr="00567778">
              <w:rPr>
                <w:color w:val="FFFFFF" w:themeColor="background1"/>
              </w:rPr>
              <w:t xml:space="preserve">anufacturer </w:t>
            </w:r>
          </w:p>
        </w:tc>
        <w:tc>
          <w:tcPr>
            <w:tcW w:w="4675" w:type="dxa"/>
          </w:tcPr>
          <w:p w14:paraId="036346DA" w14:textId="2E9DD7F7" w:rsidR="00567778" w:rsidRDefault="00567778" w:rsidP="00567778"/>
        </w:tc>
      </w:tr>
      <w:tr w:rsidR="000E540A" w14:paraId="6590F877" w14:textId="77777777" w:rsidTr="00120E24">
        <w:tc>
          <w:tcPr>
            <w:tcW w:w="4675" w:type="dxa"/>
            <w:shd w:val="clear" w:color="auto" w:fill="548DD4" w:themeFill="text2" w:themeFillTint="99"/>
          </w:tcPr>
          <w:p w14:paraId="547719CF" w14:textId="549CBFA2" w:rsidR="000E540A" w:rsidRPr="00567778" w:rsidRDefault="00DD0F6E" w:rsidP="0056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</w:t>
            </w:r>
            <w:r w:rsidR="000E540A" w:rsidRPr="00567778">
              <w:rPr>
                <w:color w:val="FFFFFF" w:themeColor="background1"/>
              </w:rPr>
              <w:t xml:space="preserve">odel </w:t>
            </w:r>
          </w:p>
        </w:tc>
        <w:tc>
          <w:tcPr>
            <w:tcW w:w="4675" w:type="dxa"/>
          </w:tcPr>
          <w:p w14:paraId="782604BF" w14:textId="7872EDB4" w:rsidR="000E540A" w:rsidRPr="00500A31" w:rsidRDefault="000E540A" w:rsidP="00567778"/>
        </w:tc>
      </w:tr>
    </w:tbl>
    <w:p w14:paraId="5CBA0384" w14:textId="4BE150DB" w:rsidR="00D3746B" w:rsidRPr="001D0CE9" w:rsidRDefault="00D3746B" w:rsidP="00D3746B">
      <w:pPr>
        <w:pStyle w:val="Heading2"/>
      </w:pPr>
      <w:r>
        <w:t>Microinverter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746B" w14:paraId="05A6D6F7" w14:textId="77777777" w:rsidTr="00120E24">
        <w:tc>
          <w:tcPr>
            <w:tcW w:w="4675" w:type="dxa"/>
            <w:shd w:val="clear" w:color="auto" w:fill="548DD4" w:themeFill="text2" w:themeFillTint="99"/>
          </w:tcPr>
          <w:p w14:paraId="6725D1AB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bookmarkStart w:id="0" w:name="_Hlk83901644"/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shd w:val="clear" w:color="auto" w:fill="548DD4" w:themeFill="text2" w:themeFillTint="99"/>
          </w:tcPr>
          <w:p w14:paraId="30E96A7C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D3746B" w14:paraId="1895E1F4" w14:textId="77777777" w:rsidTr="00120E24">
        <w:tc>
          <w:tcPr>
            <w:tcW w:w="4675" w:type="dxa"/>
            <w:shd w:val="clear" w:color="auto" w:fill="548DD4" w:themeFill="text2" w:themeFillTint="99"/>
          </w:tcPr>
          <w:p w14:paraId="6C9172E2" w14:textId="1E5BB367" w:rsidR="00D3746B" w:rsidRPr="000E5387" w:rsidRDefault="00D3746B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Quantity </w:t>
            </w:r>
          </w:p>
        </w:tc>
        <w:tc>
          <w:tcPr>
            <w:tcW w:w="4675" w:type="dxa"/>
          </w:tcPr>
          <w:p w14:paraId="22F127F0" w14:textId="433A20D4" w:rsidR="00D3746B" w:rsidRDefault="00D3746B" w:rsidP="00120E24"/>
        </w:tc>
      </w:tr>
      <w:tr w:rsidR="00D3746B" w14:paraId="1008992D" w14:textId="77777777" w:rsidTr="00120E24">
        <w:tc>
          <w:tcPr>
            <w:tcW w:w="4675" w:type="dxa"/>
            <w:shd w:val="clear" w:color="auto" w:fill="548DD4" w:themeFill="text2" w:themeFillTint="99"/>
          </w:tcPr>
          <w:p w14:paraId="490A1738" w14:textId="77777777" w:rsidR="00D3746B" w:rsidRPr="000E5387" w:rsidRDefault="00D3746B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5" w:type="dxa"/>
          </w:tcPr>
          <w:p w14:paraId="2329A76C" w14:textId="280A3FC1" w:rsidR="00D3746B" w:rsidRDefault="00D3746B" w:rsidP="00120E24"/>
        </w:tc>
      </w:tr>
      <w:tr w:rsidR="00D3746B" w14:paraId="22AC1F2E" w14:textId="77777777" w:rsidTr="00120E24">
        <w:tc>
          <w:tcPr>
            <w:tcW w:w="4675" w:type="dxa"/>
            <w:shd w:val="clear" w:color="auto" w:fill="548DD4" w:themeFill="text2" w:themeFillTint="99"/>
          </w:tcPr>
          <w:p w14:paraId="34E91D01" w14:textId="77777777" w:rsidR="00D3746B" w:rsidRPr="000E5387" w:rsidRDefault="00D3746B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5" w:type="dxa"/>
          </w:tcPr>
          <w:p w14:paraId="6E0A780B" w14:textId="2C3CA7AE" w:rsidR="00D3746B" w:rsidRDefault="00D3746B" w:rsidP="00120E24"/>
        </w:tc>
      </w:tr>
    </w:tbl>
    <w:bookmarkEnd w:id="0"/>
    <w:p w14:paraId="2980348F" w14:textId="12521C15" w:rsidR="00D3746B" w:rsidRPr="001D0CE9" w:rsidRDefault="00D3746B" w:rsidP="00D3746B">
      <w:pPr>
        <w:pStyle w:val="Heading2"/>
      </w:pPr>
      <w:r>
        <w:t>Optimizer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746B" w14:paraId="7A717F1A" w14:textId="77777777" w:rsidTr="00120E24">
        <w:tc>
          <w:tcPr>
            <w:tcW w:w="4675" w:type="dxa"/>
            <w:shd w:val="clear" w:color="auto" w:fill="548DD4" w:themeFill="text2" w:themeFillTint="99"/>
          </w:tcPr>
          <w:p w14:paraId="366D12B0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shd w:val="clear" w:color="auto" w:fill="548DD4" w:themeFill="text2" w:themeFillTint="99"/>
          </w:tcPr>
          <w:p w14:paraId="1172C162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D0035D" w14:paraId="3C13294D" w14:textId="77777777" w:rsidTr="00120E24">
        <w:tc>
          <w:tcPr>
            <w:tcW w:w="4675" w:type="dxa"/>
            <w:shd w:val="clear" w:color="auto" w:fill="548DD4" w:themeFill="text2" w:themeFillTint="99"/>
          </w:tcPr>
          <w:p w14:paraId="6F25F29E" w14:textId="71241381" w:rsidR="00D0035D" w:rsidRPr="000E5387" w:rsidRDefault="00D0035D" w:rsidP="00D0035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Quantity </w:t>
            </w:r>
          </w:p>
        </w:tc>
        <w:tc>
          <w:tcPr>
            <w:tcW w:w="4675" w:type="dxa"/>
          </w:tcPr>
          <w:p w14:paraId="1DD98013" w14:textId="66F71EDC" w:rsidR="00D0035D" w:rsidRDefault="00D0035D" w:rsidP="00D0035D"/>
        </w:tc>
      </w:tr>
      <w:tr w:rsidR="00D0035D" w14:paraId="1D3C2FC4" w14:textId="77777777" w:rsidTr="00120E24">
        <w:tc>
          <w:tcPr>
            <w:tcW w:w="4675" w:type="dxa"/>
            <w:shd w:val="clear" w:color="auto" w:fill="548DD4" w:themeFill="text2" w:themeFillTint="99"/>
          </w:tcPr>
          <w:p w14:paraId="462444FE" w14:textId="77777777" w:rsidR="00D0035D" w:rsidRPr="000E5387" w:rsidRDefault="00D0035D" w:rsidP="00D0035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5" w:type="dxa"/>
          </w:tcPr>
          <w:p w14:paraId="78778BD4" w14:textId="3167DCED" w:rsidR="00D0035D" w:rsidRDefault="00D0035D" w:rsidP="00D0035D"/>
        </w:tc>
      </w:tr>
      <w:tr w:rsidR="00D0035D" w14:paraId="08132AD8" w14:textId="77777777" w:rsidTr="002274A7">
        <w:tc>
          <w:tcPr>
            <w:tcW w:w="4675" w:type="dxa"/>
            <w:shd w:val="clear" w:color="auto" w:fill="548DD4" w:themeFill="text2" w:themeFillTint="99"/>
          </w:tcPr>
          <w:p w14:paraId="4B9444B9" w14:textId="77777777" w:rsidR="00D0035D" w:rsidRPr="000E5387" w:rsidRDefault="00D0035D" w:rsidP="00D0035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5" w:type="dxa"/>
          </w:tcPr>
          <w:p w14:paraId="121D4600" w14:textId="7893455D" w:rsidR="00D0035D" w:rsidRDefault="00D0035D" w:rsidP="00D0035D"/>
        </w:tc>
      </w:tr>
    </w:tbl>
    <w:p w14:paraId="37BD9052" w14:textId="00F90E95" w:rsidR="00B32784" w:rsidRDefault="0072592C" w:rsidP="00B32784">
      <w:pPr>
        <w:pStyle w:val="Heading2"/>
      </w:pPr>
      <w:r>
        <w:t xml:space="preserve">Standalone </w:t>
      </w:r>
      <w:r w:rsidR="00B32784">
        <w:t>DC Disconnect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B32784" w14:paraId="497C6FFD" w14:textId="77777777" w:rsidTr="00F90E06">
        <w:tc>
          <w:tcPr>
            <w:tcW w:w="4670" w:type="dxa"/>
            <w:shd w:val="clear" w:color="auto" w:fill="548DD4" w:themeFill="text2" w:themeFillTint="99"/>
          </w:tcPr>
          <w:p w14:paraId="7E56658A" w14:textId="77777777" w:rsidR="00B32784" w:rsidRPr="000E5387" w:rsidRDefault="00B32784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80" w:type="dxa"/>
            <w:shd w:val="clear" w:color="auto" w:fill="548DD4" w:themeFill="text2" w:themeFillTint="99"/>
          </w:tcPr>
          <w:p w14:paraId="53825179" w14:textId="77777777" w:rsidR="00B32784" w:rsidRPr="000E5387" w:rsidRDefault="00B32784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F90E06" w14:paraId="48E0B4AB" w14:textId="77777777" w:rsidTr="00371D73">
        <w:tc>
          <w:tcPr>
            <w:tcW w:w="4670" w:type="dxa"/>
            <w:shd w:val="clear" w:color="auto" w:fill="548DD4" w:themeFill="text2" w:themeFillTint="99"/>
          </w:tcPr>
          <w:p w14:paraId="45E11F5E" w14:textId="0DA859D3" w:rsidR="00F90E06" w:rsidRPr="000E5387" w:rsidRDefault="00F90E06" w:rsidP="0056247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Manufacturer</w:t>
            </w:r>
          </w:p>
        </w:tc>
        <w:tc>
          <w:tcPr>
            <w:tcW w:w="4680" w:type="dxa"/>
          </w:tcPr>
          <w:p w14:paraId="243CBB0D" w14:textId="6DDF41B5" w:rsidR="00F90E06" w:rsidRDefault="00F90E06" w:rsidP="00757729"/>
        </w:tc>
      </w:tr>
      <w:tr w:rsidR="00B32784" w14:paraId="7D5C92D4" w14:textId="77777777" w:rsidTr="00F90E06">
        <w:tc>
          <w:tcPr>
            <w:tcW w:w="4670" w:type="dxa"/>
            <w:shd w:val="clear" w:color="auto" w:fill="548DD4" w:themeFill="text2" w:themeFillTint="99"/>
          </w:tcPr>
          <w:p w14:paraId="6F7FE0E1" w14:textId="753FD9D0" w:rsidR="002F138A" w:rsidRPr="000E5387" w:rsidRDefault="00F90E06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Model</w:t>
            </w:r>
          </w:p>
        </w:tc>
        <w:tc>
          <w:tcPr>
            <w:tcW w:w="4680" w:type="dxa"/>
          </w:tcPr>
          <w:p w14:paraId="17E31300" w14:textId="77777777" w:rsidR="00B32784" w:rsidRDefault="00B32784" w:rsidP="00757729"/>
        </w:tc>
      </w:tr>
    </w:tbl>
    <w:p w14:paraId="4D9F5363" w14:textId="17678A2D" w:rsidR="006B5FBC" w:rsidRDefault="006B5FBC" w:rsidP="006B5FBC">
      <w:pPr>
        <w:pStyle w:val="Heading2"/>
      </w:pPr>
      <w:r>
        <w:t xml:space="preserve">String Inverter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719"/>
      </w:tblGrid>
      <w:tr w:rsidR="002F138A" w14:paraId="27E51DE9" w14:textId="77777777" w:rsidTr="00D0035D">
        <w:tc>
          <w:tcPr>
            <w:tcW w:w="4631" w:type="dxa"/>
            <w:shd w:val="clear" w:color="auto" w:fill="548DD4" w:themeFill="text2" w:themeFillTint="99"/>
          </w:tcPr>
          <w:p w14:paraId="1657488C" w14:textId="6F746C43" w:rsidR="002F138A" w:rsidRPr="000E5387" w:rsidRDefault="002F138A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719" w:type="dxa"/>
            <w:shd w:val="clear" w:color="auto" w:fill="548DD4" w:themeFill="text2" w:themeFillTint="99"/>
          </w:tcPr>
          <w:p w14:paraId="2D86CFF8" w14:textId="281EBD00" w:rsidR="002F138A" w:rsidRPr="000E5387" w:rsidRDefault="002F138A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6B5FBC" w14:paraId="4675F773" w14:textId="77777777" w:rsidTr="00D0035D">
        <w:tc>
          <w:tcPr>
            <w:tcW w:w="4631" w:type="dxa"/>
            <w:shd w:val="clear" w:color="auto" w:fill="548DD4" w:themeFill="text2" w:themeFillTint="99"/>
          </w:tcPr>
          <w:p w14:paraId="6FA34CF5" w14:textId="5186AB8A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Quantity</w:t>
            </w:r>
            <w:r w:rsidR="002F138A" w:rsidRPr="000E5387">
              <w:rPr>
                <w:color w:val="FFFFFF" w:themeColor="background1"/>
              </w:rPr>
              <w:t xml:space="preserve"> </w:t>
            </w:r>
          </w:p>
        </w:tc>
        <w:tc>
          <w:tcPr>
            <w:tcW w:w="4719" w:type="dxa"/>
          </w:tcPr>
          <w:p w14:paraId="66CC4B69" w14:textId="44D8F5C0" w:rsidR="006B5FBC" w:rsidRDefault="006B5FBC" w:rsidP="00757729"/>
        </w:tc>
      </w:tr>
      <w:tr w:rsidR="006B5FBC" w14:paraId="0DB361CC" w14:textId="77777777" w:rsidTr="00D0035D">
        <w:tc>
          <w:tcPr>
            <w:tcW w:w="4631" w:type="dxa"/>
            <w:shd w:val="clear" w:color="auto" w:fill="548DD4" w:themeFill="text2" w:themeFillTint="99"/>
          </w:tcPr>
          <w:p w14:paraId="36A2DDBB" w14:textId="77777777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719" w:type="dxa"/>
          </w:tcPr>
          <w:p w14:paraId="21211871" w14:textId="52588F0E" w:rsidR="006B5FBC" w:rsidRDefault="006B5FBC" w:rsidP="00757729"/>
        </w:tc>
      </w:tr>
      <w:tr w:rsidR="006B5FBC" w14:paraId="6A96DBE7" w14:textId="77777777" w:rsidTr="00D0035D">
        <w:tc>
          <w:tcPr>
            <w:tcW w:w="4631" w:type="dxa"/>
            <w:shd w:val="clear" w:color="auto" w:fill="548DD4" w:themeFill="text2" w:themeFillTint="99"/>
          </w:tcPr>
          <w:p w14:paraId="35BB922C" w14:textId="77777777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719" w:type="dxa"/>
          </w:tcPr>
          <w:p w14:paraId="77E36B43" w14:textId="2A74F0CB" w:rsidR="006B5FBC" w:rsidRDefault="006B5FBC" w:rsidP="00757729"/>
        </w:tc>
      </w:tr>
    </w:tbl>
    <w:p w14:paraId="4264F385" w14:textId="6928DA94" w:rsidR="009F6E33" w:rsidRDefault="009F6E33" w:rsidP="009F6E33">
      <w:pPr>
        <w:pStyle w:val="Heading2"/>
      </w:pPr>
      <w:r>
        <w:t>AC Combiner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20"/>
        <w:gridCol w:w="4677"/>
      </w:tblGrid>
      <w:tr w:rsidR="009F6E33" w14:paraId="0E600CBD" w14:textId="77777777" w:rsidTr="00FF4717">
        <w:tc>
          <w:tcPr>
            <w:tcW w:w="4653" w:type="dxa"/>
            <w:shd w:val="clear" w:color="auto" w:fill="548DD4" w:themeFill="text2" w:themeFillTint="99"/>
          </w:tcPr>
          <w:p w14:paraId="35DF0F88" w14:textId="77777777" w:rsidR="009F6E33" w:rsidRPr="000E5387" w:rsidRDefault="009F6E33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97" w:type="dxa"/>
            <w:gridSpan w:val="2"/>
            <w:shd w:val="clear" w:color="auto" w:fill="548DD4" w:themeFill="text2" w:themeFillTint="99"/>
          </w:tcPr>
          <w:p w14:paraId="4963A28E" w14:textId="77777777" w:rsidR="009F6E33" w:rsidRPr="000E5387" w:rsidRDefault="009F6E33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FF4717" w14:paraId="463A67F3" w14:textId="77777777" w:rsidTr="00FF4717">
        <w:tc>
          <w:tcPr>
            <w:tcW w:w="4673" w:type="dxa"/>
            <w:gridSpan w:val="2"/>
            <w:shd w:val="clear" w:color="auto" w:fill="548DD4" w:themeFill="text2" w:themeFillTint="99"/>
          </w:tcPr>
          <w:p w14:paraId="54B28876" w14:textId="77777777" w:rsidR="00FF4717" w:rsidRPr="000E5387" w:rsidRDefault="00FF4717" w:rsidP="006F73B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Quantity </w:t>
            </w:r>
          </w:p>
        </w:tc>
        <w:tc>
          <w:tcPr>
            <w:tcW w:w="4677" w:type="dxa"/>
          </w:tcPr>
          <w:p w14:paraId="6029FF77" w14:textId="77777777" w:rsidR="00FF4717" w:rsidRDefault="00FF4717" w:rsidP="006F73BD"/>
        </w:tc>
      </w:tr>
      <w:tr w:rsidR="00FF4717" w14:paraId="0550612A" w14:textId="77777777" w:rsidTr="00FF4717">
        <w:tc>
          <w:tcPr>
            <w:tcW w:w="4673" w:type="dxa"/>
            <w:gridSpan w:val="2"/>
            <w:shd w:val="clear" w:color="auto" w:fill="548DD4" w:themeFill="text2" w:themeFillTint="99"/>
          </w:tcPr>
          <w:p w14:paraId="49B2A873" w14:textId="77777777" w:rsidR="00FF4717" w:rsidRPr="000E5387" w:rsidRDefault="00FF4717" w:rsidP="006F73B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7" w:type="dxa"/>
          </w:tcPr>
          <w:p w14:paraId="65F50F14" w14:textId="77777777" w:rsidR="00FF4717" w:rsidRDefault="00FF4717" w:rsidP="006F73BD"/>
        </w:tc>
      </w:tr>
      <w:tr w:rsidR="00FF4717" w14:paraId="4938D941" w14:textId="77777777" w:rsidTr="00FF4717">
        <w:tc>
          <w:tcPr>
            <w:tcW w:w="4673" w:type="dxa"/>
            <w:gridSpan w:val="2"/>
            <w:shd w:val="clear" w:color="auto" w:fill="548DD4" w:themeFill="text2" w:themeFillTint="99"/>
          </w:tcPr>
          <w:p w14:paraId="77AC3523" w14:textId="77777777" w:rsidR="00FF4717" w:rsidRPr="000E5387" w:rsidRDefault="00FF4717" w:rsidP="006F73B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7" w:type="dxa"/>
          </w:tcPr>
          <w:p w14:paraId="247F785A" w14:textId="77777777" w:rsidR="00FF4717" w:rsidRDefault="00FF4717" w:rsidP="006F73BD"/>
        </w:tc>
      </w:tr>
    </w:tbl>
    <w:p w14:paraId="49615959" w14:textId="426D3915" w:rsidR="00B32784" w:rsidRDefault="00B93FA1" w:rsidP="00B32784">
      <w:pPr>
        <w:pStyle w:val="Heading2"/>
      </w:pPr>
      <w:r>
        <w:t>AC Disconnect</w:t>
      </w:r>
      <w:r w:rsidR="00F57B17">
        <w:t xml:space="preserve"> </w:t>
      </w:r>
      <w:r w:rsidR="00E7086E">
        <w:t>(</w:t>
      </w:r>
      <w:r w:rsidR="00FD507F">
        <w:t>O</w:t>
      </w:r>
      <w:r w:rsidR="00E7086E">
        <w:t xml:space="preserve">ther than </w:t>
      </w:r>
      <w:r w:rsidR="00FD507F">
        <w:t>I</w:t>
      </w:r>
      <w:r w:rsidR="00E7086E">
        <w:t>nterconnection</w:t>
      </w:r>
      <w:r w:rsidR="00FD507F">
        <w:t>) (Copy and Paste if Multiple)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15"/>
        <w:gridCol w:w="4675"/>
      </w:tblGrid>
      <w:tr w:rsidR="00B32784" w14:paraId="52957B5E" w14:textId="77777777" w:rsidTr="000E5387">
        <w:tc>
          <w:tcPr>
            <w:tcW w:w="4660" w:type="dxa"/>
            <w:shd w:val="clear" w:color="auto" w:fill="548DD4" w:themeFill="text2" w:themeFillTint="99"/>
          </w:tcPr>
          <w:p w14:paraId="36AD798F" w14:textId="77777777" w:rsidR="00B32784" w:rsidRPr="000E5387" w:rsidRDefault="00B32784" w:rsidP="00133F57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90" w:type="dxa"/>
            <w:gridSpan w:val="2"/>
            <w:shd w:val="clear" w:color="auto" w:fill="548DD4" w:themeFill="text2" w:themeFillTint="99"/>
          </w:tcPr>
          <w:p w14:paraId="381D2EB4" w14:textId="77777777" w:rsidR="00B32784" w:rsidRPr="000E5387" w:rsidRDefault="00B32784" w:rsidP="00133F57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1B1BCE" w14:paraId="40BBA954" w14:textId="77777777" w:rsidTr="006F73BD">
        <w:tc>
          <w:tcPr>
            <w:tcW w:w="4675" w:type="dxa"/>
            <w:gridSpan w:val="2"/>
            <w:shd w:val="clear" w:color="auto" w:fill="548DD4" w:themeFill="text2" w:themeFillTint="99"/>
          </w:tcPr>
          <w:p w14:paraId="5E13FAD4" w14:textId="77777777" w:rsidR="001B1BCE" w:rsidRPr="000E5387" w:rsidRDefault="001B1BCE" w:rsidP="006F73B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Quantity </w:t>
            </w:r>
          </w:p>
        </w:tc>
        <w:tc>
          <w:tcPr>
            <w:tcW w:w="4675" w:type="dxa"/>
          </w:tcPr>
          <w:p w14:paraId="3F8A8922" w14:textId="77777777" w:rsidR="001B1BCE" w:rsidRDefault="001B1BCE" w:rsidP="006F73BD"/>
        </w:tc>
      </w:tr>
      <w:tr w:rsidR="001B1BCE" w14:paraId="2833220C" w14:textId="77777777" w:rsidTr="006F73BD">
        <w:tc>
          <w:tcPr>
            <w:tcW w:w="4675" w:type="dxa"/>
            <w:gridSpan w:val="2"/>
            <w:shd w:val="clear" w:color="auto" w:fill="548DD4" w:themeFill="text2" w:themeFillTint="99"/>
          </w:tcPr>
          <w:p w14:paraId="7A5BDC65" w14:textId="77777777" w:rsidR="001B1BCE" w:rsidRPr="000E5387" w:rsidRDefault="001B1BCE" w:rsidP="006F73B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5" w:type="dxa"/>
          </w:tcPr>
          <w:p w14:paraId="31230993" w14:textId="77777777" w:rsidR="001B1BCE" w:rsidRDefault="001B1BCE" w:rsidP="006F73BD"/>
        </w:tc>
      </w:tr>
      <w:tr w:rsidR="001B1BCE" w14:paraId="4975DF75" w14:textId="77777777" w:rsidTr="006F73BD">
        <w:tc>
          <w:tcPr>
            <w:tcW w:w="4675" w:type="dxa"/>
            <w:gridSpan w:val="2"/>
            <w:shd w:val="clear" w:color="auto" w:fill="548DD4" w:themeFill="text2" w:themeFillTint="99"/>
          </w:tcPr>
          <w:p w14:paraId="4CADF170" w14:textId="77777777" w:rsidR="001B1BCE" w:rsidRPr="000E5387" w:rsidRDefault="001B1BCE" w:rsidP="006F73B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5" w:type="dxa"/>
          </w:tcPr>
          <w:p w14:paraId="48142FAD" w14:textId="77777777" w:rsidR="001B1BCE" w:rsidRDefault="001B1BCE" w:rsidP="006F73BD"/>
        </w:tc>
      </w:tr>
    </w:tbl>
    <w:p w14:paraId="1B61D02D" w14:textId="35F6BA8B" w:rsidR="00C46BCE" w:rsidRPr="001D0CE9" w:rsidRDefault="00C46BCE" w:rsidP="00AA2516">
      <w:pPr>
        <w:pStyle w:val="Heading2"/>
        <w:pageBreakBefore/>
        <w:spacing w:before="120"/>
      </w:pPr>
      <w:r>
        <w:lastRenderedPageBreak/>
        <w:t>Interconnection</w:t>
      </w:r>
      <w:r w:rsidR="00FC58BF">
        <w:t xml:space="preserve"> (fill in one of the three sections below)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97"/>
        <w:gridCol w:w="5400"/>
        <w:gridCol w:w="1537"/>
        <w:gridCol w:w="572"/>
        <w:gridCol w:w="1144"/>
      </w:tblGrid>
      <w:tr w:rsidR="000F52C9" w14:paraId="596F4B20" w14:textId="77777777" w:rsidTr="00406940"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textDirection w:val="btLr"/>
          </w:tcPr>
          <w:p w14:paraId="4817F1BE" w14:textId="77777777" w:rsidR="000F52C9" w:rsidRDefault="000F52C9" w:rsidP="000F52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9A1DF90" w14:textId="54355C80" w:rsidR="000F52C9" w:rsidRDefault="000F52C9" w:rsidP="00133F57">
            <w:pPr>
              <w:jc w:val="center"/>
              <w:rPr>
                <w:b/>
              </w:rPr>
            </w:pPr>
            <w:r>
              <w:rPr>
                <w:b/>
              </w:rPr>
              <w:t>Inspection Item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20A8A7A" w14:textId="1E2A7B76" w:rsidR="000F52C9" w:rsidRDefault="000F52C9" w:rsidP="00133F57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406940" w14:paraId="3D6D7600" w14:textId="77777777" w:rsidTr="00406940"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textDirection w:val="btLr"/>
          </w:tcPr>
          <w:p w14:paraId="16355E7F" w14:textId="72FE27D5" w:rsidR="00406940" w:rsidRDefault="00406940" w:rsidP="00133F57">
            <w:pPr>
              <w:ind w:left="113" w:right="113"/>
              <w:jc w:val="center"/>
            </w:pPr>
            <w:r>
              <w:rPr>
                <w:b/>
              </w:rPr>
              <w:t>SUPPLY SIDE CONNECTION</w:t>
            </w:r>
          </w:p>
        </w:tc>
        <w:tc>
          <w:tcPr>
            <w:tcW w:w="5400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15D27DFA" w14:textId="5E0ACD21" w:rsidR="00406940" w:rsidRPr="00BA533E" w:rsidRDefault="00406940" w:rsidP="000F52C9">
            <w:pPr>
              <w:rPr>
                <w:b/>
                <w:bCs/>
                <w:sz w:val="20"/>
                <w:szCs w:val="20"/>
              </w:rPr>
            </w:pPr>
            <w:r w:rsidRPr="00BA533E">
              <w:rPr>
                <w:b/>
                <w:bCs/>
                <w:sz w:val="20"/>
                <w:szCs w:val="20"/>
              </w:rPr>
              <w:t xml:space="preserve">PV Service Disconnect 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4737A97A" w14:textId="7299030B" w:rsidR="00406940" w:rsidRPr="006B3695" w:rsidRDefault="00406940" w:rsidP="009621D7">
            <w:pPr>
              <w:rPr>
                <w:sz w:val="20"/>
                <w:szCs w:val="20"/>
              </w:rPr>
            </w:pPr>
          </w:p>
        </w:tc>
      </w:tr>
      <w:tr w:rsidR="00406940" w14:paraId="3BE07EBF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768EB4A" w14:textId="77777777" w:rsidR="00406940" w:rsidRDefault="00406940" w:rsidP="000F52C9">
            <w:pPr>
              <w:ind w:left="720"/>
            </w:pPr>
          </w:p>
        </w:tc>
        <w:tc>
          <w:tcPr>
            <w:tcW w:w="5400" w:type="dxa"/>
            <w:shd w:val="clear" w:color="auto" w:fill="FDE9D9" w:themeFill="accent6" w:themeFillTint="33"/>
          </w:tcPr>
          <w:p w14:paraId="2B54BF2F" w14:textId="2A742233" w:rsidR="00406940" w:rsidRPr="006B3695" w:rsidRDefault="00406940" w:rsidP="000F52C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 and Model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7A7028F7" w14:textId="1C2145F3" w:rsidR="00406940" w:rsidRPr="006B3695" w:rsidRDefault="00406940" w:rsidP="000F52C9">
            <w:pPr>
              <w:rPr>
                <w:sz w:val="20"/>
                <w:szCs w:val="20"/>
              </w:rPr>
            </w:pPr>
          </w:p>
        </w:tc>
      </w:tr>
      <w:tr w:rsidR="00406940" w14:paraId="2D0BF514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3AF00E2D" w14:textId="77777777" w:rsidR="00406940" w:rsidRDefault="00406940" w:rsidP="000F52C9">
            <w:pPr>
              <w:ind w:left="720"/>
            </w:pPr>
          </w:p>
        </w:tc>
        <w:tc>
          <w:tcPr>
            <w:tcW w:w="5400" w:type="dxa"/>
            <w:shd w:val="clear" w:color="auto" w:fill="FDE9D9" w:themeFill="accent6" w:themeFillTint="33"/>
          </w:tcPr>
          <w:p w14:paraId="2E6B3855" w14:textId="72EDD630" w:rsidR="00406940" w:rsidRPr="006B3695" w:rsidRDefault="00406940" w:rsidP="000F52C9">
            <w:pPr>
              <w:ind w:left="720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Fuse</w:t>
            </w:r>
            <w:r w:rsidR="00C3672C">
              <w:rPr>
                <w:sz w:val="20"/>
                <w:szCs w:val="20"/>
              </w:rPr>
              <w:t>/Breaker</w:t>
            </w:r>
            <w:r w:rsidRPr="006B3695">
              <w:rPr>
                <w:sz w:val="20"/>
                <w:szCs w:val="20"/>
              </w:rPr>
              <w:t xml:space="preserve"> Rating</w:t>
            </w:r>
          </w:p>
        </w:tc>
        <w:tc>
          <w:tcPr>
            <w:tcW w:w="1537" w:type="dxa"/>
            <w:shd w:val="clear" w:color="auto" w:fill="FDE9D9" w:themeFill="accent6" w:themeFillTint="33"/>
          </w:tcPr>
          <w:p w14:paraId="625CF1A3" w14:textId="041C0766" w:rsidR="00406940" w:rsidRPr="006B3695" w:rsidRDefault="00406940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Voltage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###</w:t>
            </w:r>
            <w:r w:rsidRPr="00EF5F64">
              <w:rPr>
                <w:sz w:val="20"/>
                <w:szCs w:val="20"/>
              </w:rPr>
              <w:t>V</w:t>
            </w:r>
          </w:p>
        </w:tc>
        <w:tc>
          <w:tcPr>
            <w:tcW w:w="171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2AEF579" w14:textId="34A7958E" w:rsidR="00406940" w:rsidRPr="006B3695" w:rsidRDefault="00406940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Current </w:t>
            </w:r>
            <w:r>
              <w:rPr>
                <w:sz w:val="20"/>
                <w:szCs w:val="20"/>
              </w:rPr>
              <w:t>###</w:t>
            </w:r>
            <w:r w:rsidRPr="00EF5F64">
              <w:rPr>
                <w:sz w:val="20"/>
                <w:szCs w:val="20"/>
              </w:rPr>
              <w:t>A</w:t>
            </w:r>
          </w:p>
        </w:tc>
      </w:tr>
      <w:tr w:rsidR="00406940" w14:paraId="5DE89607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9D5D8AA" w14:textId="77777777" w:rsidR="00406940" w:rsidRDefault="00406940" w:rsidP="000F52C9">
            <w:pPr>
              <w:ind w:left="720"/>
            </w:pPr>
          </w:p>
        </w:tc>
        <w:tc>
          <w:tcPr>
            <w:tcW w:w="5400" w:type="dxa"/>
            <w:shd w:val="clear" w:color="auto" w:fill="FDE9D9" w:themeFill="accent6" w:themeFillTint="33"/>
          </w:tcPr>
          <w:p w14:paraId="038B77A4" w14:textId="02518A5B" w:rsidR="00406940" w:rsidRPr="006B3695" w:rsidRDefault="00406940" w:rsidP="000F52C9">
            <w:pPr>
              <w:ind w:left="720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Conductor Size/Type</w:t>
            </w:r>
          </w:p>
        </w:tc>
        <w:tc>
          <w:tcPr>
            <w:tcW w:w="1537" w:type="dxa"/>
            <w:shd w:val="clear" w:color="auto" w:fill="FDE9D9" w:themeFill="accent6" w:themeFillTint="33"/>
          </w:tcPr>
          <w:p w14:paraId="1879717F" w14:textId="7015D373" w:rsidR="00406940" w:rsidRPr="006B3695" w:rsidRDefault="00406940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#___AWG</w:t>
            </w:r>
          </w:p>
        </w:tc>
        <w:tc>
          <w:tcPr>
            <w:tcW w:w="171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0603E158" w14:textId="2F26F145" w:rsidR="00406940" w:rsidRPr="006B3695" w:rsidRDefault="00406940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Load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#___AWG</w:t>
            </w:r>
          </w:p>
        </w:tc>
      </w:tr>
      <w:tr w:rsidR="00406940" w14:paraId="5C9DE280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AE5B110" w14:textId="77777777" w:rsidR="00406940" w:rsidRDefault="00406940" w:rsidP="000F52C9"/>
        </w:tc>
        <w:tc>
          <w:tcPr>
            <w:tcW w:w="5400" w:type="dxa"/>
            <w:shd w:val="clear" w:color="auto" w:fill="FDE9D9" w:themeFill="accent6" w:themeFillTint="33"/>
          </w:tcPr>
          <w:p w14:paraId="3EC5DD1A" w14:textId="544C347A" w:rsidR="00406940" w:rsidRPr="00BA533E" w:rsidRDefault="00406940" w:rsidP="000F52C9">
            <w:pPr>
              <w:rPr>
                <w:b/>
                <w:bCs/>
                <w:sz w:val="20"/>
                <w:szCs w:val="20"/>
              </w:rPr>
            </w:pPr>
            <w:r w:rsidRPr="00BA533E">
              <w:rPr>
                <w:b/>
                <w:bCs/>
                <w:sz w:val="20"/>
                <w:szCs w:val="20"/>
              </w:rPr>
              <w:t>Point of Interconnection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E9D1E3D" w14:textId="3E83F13E" w:rsidR="00406940" w:rsidRPr="006B3695" w:rsidRDefault="00406940" w:rsidP="00133F57">
            <w:pPr>
              <w:jc w:val="center"/>
              <w:rPr>
                <w:sz w:val="20"/>
                <w:szCs w:val="20"/>
              </w:rPr>
            </w:pPr>
          </w:p>
        </w:tc>
      </w:tr>
      <w:tr w:rsidR="00406940" w14:paraId="5EFACEE0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043CB246" w14:textId="77777777" w:rsidR="00406940" w:rsidRDefault="00406940" w:rsidP="000F52C9"/>
        </w:tc>
        <w:tc>
          <w:tcPr>
            <w:tcW w:w="5400" w:type="dxa"/>
            <w:shd w:val="clear" w:color="auto" w:fill="FDE9D9" w:themeFill="accent6" w:themeFillTint="33"/>
          </w:tcPr>
          <w:p w14:paraId="49A48BA4" w14:textId="77777777" w:rsidR="00406940" w:rsidRDefault="00406940" w:rsidP="00004ED1">
            <w:pPr>
              <w:ind w:left="2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Splice connector Location</w:t>
            </w:r>
          </w:p>
          <w:p w14:paraId="30072842" w14:textId="44A72A1C" w:rsidR="00406940" w:rsidRPr="006B3695" w:rsidRDefault="00406940" w:rsidP="0037121F">
            <w:pPr>
              <w:ind w:left="4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(Main Panel, Utility Meter, Combined Meter Pan)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3F669F51" w14:textId="3515A1B8" w:rsidR="00406940" w:rsidRPr="006B3695" w:rsidRDefault="00406940" w:rsidP="00004ED1">
            <w:pPr>
              <w:rPr>
                <w:sz w:val="20"/>
                <w:szCs w:val="20"/>
              </w:rPr>
            </w:pPr>
          </w:p>
        </w:tc>
      </w:tr>
      <w:tr w:rsidR="00B01997" w14:paraId="6C2524C2" w14:textId="77777777" w:rsidTr="00406940"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textDirection w:val="btLr"/>
          </w:tcPr>
          <w:p w14:paraId="5959D412" w14:textId="41A0FEC8" w:rsidR="00B01997" w:rsidRPr="00133F57" w:rsidRDefault="00B01997" w:rsidP="004B24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FEEDER TAP CONNECTION</w:t>
            </w:r>
          </w:p>
        </w:tc>
        <w:tc>
          <w:tcPr>
            <w:tcW w:w="5400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14:paraId="6629915A" w14:textId="2FE7E893" w:rsidR="00B01997" w:rsidRPr="006B3695" w:rsidRDefault="00B01997" w:rsidP="003969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Grid Side Circuit Feeder</w:t>
            </w:r>
            <w:r w:rsidRPr="006B3695">
              <w:rPr>
                <w:sz w:val="20"/>
                <w:szCs w:val="20"/>
              </w:rPr>
              <w:t xml:space="preserve"> Overcurrent Device Rating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49BE822" w14:textId="15316FF0" w:rsidR="00B01997" w:rsidRPr="006B3695" w:rsidRDefault="00B01997" w:rsidP="004B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###A</w:t>
            </w:r>
          </w:p>
        </w:tc>
      </w:tr>
      <w:tr w:rsidR="00B01997" w14:paraId="1C75CF1B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3C6C2D25" w14:textId="77777777" w:rsidR="00B01997" w:rsidRDefault="00B01997" w:rsidP="004B2436"/>
        </w:tc>
        <w:tc>
          <w:tcPr>
            <w:tcW w:w="5400" w:type="dxa"/>
            <w:shd w:val="clear" w:color="auto" w:fill="DAEEF3" w:themeFill="accent5" w:themeFillTint="33"/>
          </w:tcPr>
          <w:p w14:paraId="1D0CA87B" w14:textId="730E10FB" w:rsidR="00B01997" w:rsidRPr="006B3695" w:rsidRDefault="00B01997" w:rsidP="004C5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Grid Side </w:t>
            </w:r>
            <w:r w:rsidRPr="006B3695">
              <w:rPr>
                <w:sz w:val="20"/>
                <w:szCs w:val="20"/>
              </w:rPr>
              <w:t>Existing Feeder Conductor Size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51AE0800" w14:textId="64FBF348" w:rsidR="00B01997" w:rsidRPr="006B3695" w:rsidRDefault="00B01997" w:rsidP="004B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#___AWG</w:t>
            </w:r>
          </w:p>
        </w:tc>
      </w:tr>
      <w:tr w:rsidR="00B01997" w14:paraId="5F505022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61BA9459" w14:textId="77777777" w:rsidR="00B01997" w:rsidRDefault="00B01997" w:rsidP="004B2436"/>
        </w:tc>
        <w:tc>
          <w:tcPr>
            <w:tcW w:w="5400" w:type="dxa"/>
            <w:shd w:val="clear" w:color="auto" w:fill="DAEEF3" w:themeFill="accent5" w:themeFillTint="33"/>
          </w:tcPr>
          <w:p w14:paraId="4DDA14C4" w14:textId="111E6F87" w:rsidR="00B01997" w:rsidRPr="006B3695" w:rsidRDefault="00B01997" w:rsidP="004C5701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Busbar Rating</w:t>
            </w:r>
            <w:r>
              <w:rPr>
                <w:sz w:val="20"/>
                <w:szCs w:val="20"/>
              </w:rPr>
              <w:t xml:space="preserve"> of Grid Side Panel</w:t>
            </w:r>
            <w:r w:rsidRPr="006B36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0D21A8AB" w14:textId="03432C4E" w:rsidR="00B01997" w:rsidRPr="006B3695" w:rsidRDefault="00B01997" w:rsidP="004B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</w:t>
            </w:r>
          </w:p>
        </w:tc>
      </w:tr>
      <w:tr w:rsidR="00B01997" w14:paraId="48B17110" w14:textId="0F124445" w:rsidTr="008172C5">
        <w:trPr>
          <w:trHeight w:val="244"/>
        </w:trPr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1B479052" w14:textId="77777777" w:rsidR="00B01997" w:rsidRDefault="00B01997" w:rsidP="004B2436"/>
        </w:tc>
        <w:tc>
          <w:tcPr>
            <w:tcW w:w="5400" w:type="dxa"/>
            <w:shd w:val="clear" w:color="auto" w:fill="DAEEF3" w:themeFill="accent5" w:themeFillTint="33"/>
          </w:tcPr>
          <w:p w14:paraId="6C1D2571" w14:textId="3276CE0A" w:rsidR="00B01997" w:rsidRPr="006B3695" w:rsidRDefault="00B01997" w:rsidP="004C5701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Breaker Rating </w:t>
            </w:r>
            <w:r>
              <w:rPr>
                <w:sz w:val="20"/>
                <w:szCs w:val="20"/>
              </w:rPr>
              <w:t>of Load Side Panel</w:t>
            </w:r>
          </w:p>
          <w:p w14:paraId="237852E3" w14:textId="106B8B7D" w:rsidR="00B01997" w:rsidRPr="006B3695" w:rsidRDefault="00B01997" w:rsidP="004C5701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(enter </w:t>
            </w:r>
            <w:r w:rsidRPr="00EF5F64">
              <w:rPr>
                <w:sz w:val="20"/>
                <w:szCs w:val="20"/>
                <w:highlight w:val="yellow"/>
              </w:rPr>
              <w:t>MLO</w:t>
            </w:r>
            <w:r w:rsidRPr="006B3695">
              <w:rPr>
                <w:sz w:val="20"/>
                <w:szCs w:val="20"/>
              </w:rPr>
              <w:t xml:space="preserve">  if main lug only)</w:t>
            </w:r>
          </w:p>
        </w:tc>
        <w:tc>
          <w:tcPr>
            <w:tcW w:w="2109" w:type="dxa"/>
            <w:gridSpan w:val="2"/>
            <w:shd w:val="clear" w:color="auto" w:fill="DAEEF3" w:themeFill="accent5" w:themeFillTint="33"/>
          </w:tcPr>
          <w:p w14:paraId="52E6A53C" w14:textId="3FB597BE" w:rsidR="00B01997" w:rsidRPr="006B3695" w:rsidRDefault="00B01997" w:rsidP="004B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</w:t>
            </w:r>
          </w:p>
        </w:tc>
        <w:tc>
          <w:tcPr>
            <w:tcW w:w="114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5A1091AD" w14:textId="2C99627F" w:rsidR="00B01997" w:rsidRPr="006B3695" w:rsidRDefault="00B01997" w:rsidP="008C63FE">
            <w:pPr>
              <w:jc w:val="center"/>
              <w:rPr>
                <w:sz w:val="20"/>
                <w:szCs w:val="20"/>
              </w:rPr>
            </w:pPr>
            <w:r w:rsidRPr="002274A7">
              <w:rPr>
                <w:sz w:val="20"/>
                <w:szCs w:val="20"/>
              </w:rPr>
              <w:t>MLO</w:t>
            </w:r>
          </w:p>
        </w:tc>
      </w:tr>
      <w:tr w:rsidR="00B01997" w14:paraId="0A5C7A15" w14:textId="77777777" w:rsidTr="00E60B46">
        <w:trPr>
          <w:trHeight w:val="244"/>
        </w:trPr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654296DD" w14:textId="77777777" w:rsidR="00B01997" w:rsidRDefault="00B01997" w:rsidP="004B2436"/>
        </w:tc>
        <w:tc>
          <w:tcPr>
            <w:tcW w:w="5400" w:type="dxa"/>
            <w:shd w:val="clear" w:color="auto" w:fill="DAEEF3" w:themeFill="accent5" w:themeFillTint="33"/>
          </w:tcPr>
          <w:p w14:paraId="46A287CF" w14:textId="4B614E9B" w:rsidR="00B01997" w:rsidRPr="006B3695" w:rsidRDefault="00B01997" w:rsidP="004C5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(Only if MLO is selected above) Load side Busbar Rating</w:t>
            </w:r>
          </w:p>
        </w:tc>
        <w:tc>
          <w:tcPr>
            <w:tcW w:w="2109" w:type="dxa"/>
            <w:gridSpan w:val="2"/>
            <w:shd w:val="reverseDiagStripe" w:color="auto" w:fill="auto"/>
          </w:tcPr>
          <w:p w14:paraId="6440DCC6" w14:textId="77777777" w:rsidR="00B01997" w:rsidRDefault="00B01997" w:rsidP="004B243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27628A32" w14:textId="1CCDE61E" w:rsidR="00B01997" w:rsidRPr="002274A7" w:rsidRDefault="00B01997" w:rsidP="008C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</w:t>
            </w:r>
          </w:p>
        </w:tc>
      </w:tr>
      <w:tr w:rsidR="00B01997" w14:paraId="410DCAC7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74712F3B" w14:textId="77777777" w:rsidR="00B01997" w:rsidRDefault="00B01997" w:rsidP="004B2436"/>
        </w:tc>
        <w:tc>
          <w:tcPr>
            <w:tcW w:w="5400" w:type="dxa"/>
            <w:shd w:val="clear" w:color="auto" w:fill="DAEEF3" w:themeFill="accent5" w:themeFillTint="33"/>
          </w:tcPr>
          <w:p w14:paraId="352DD00A" w14:textId="54DD1EDC" w:rsidR="00B01997" w:rsidRPr="008C5A71" w:rsidRDefault="00B01997" w:rsidP="004B2436">
            <w:pPr>
              <w:rPr>
                <w:b/>
                <w:bCs/>
                <w:sz w:val="20"/>
                <w:szCs w:val="20"/>
              </w:rPr>
            </w:pPr>
            <w:r w:rsidRPr="008C5A71">
              <w:rPr>
                <w:b/>
                <w:bCs/>
                <w:sz w:val="20"/>
                <w:szCs w:val="20"/>
              </w:rPr>
              <w:t xml:space="preserve">PV Disconnect 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34E7F0CD" w14:textId="77777777" w:rsidR="00B01997" w:rsidRPr="006B3695" w:rsidRDefault="00B01997" w:rsidP="004B2436">
            <w:pPr>
              <w:rPr>
                <w:sz w:val="20"/>
                <w:szCs w:val="20"/>
              </w:rPr>
            </w:pPr>
          </w:p>
        </w:tc>
      </w:tr>
      <w:tr w:rsidR="00B01997" w14:paraId="3333EF7D" w14:textId="77777777" w:rsidTr="000140F5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7F1F6545" w14:textId="77777777" w:rsidR="00B01997" w:rsidRDefault="00B01997" w:rsidP="000A46D2"/>
        </w:tc>
        <w:tc>
          <w:tcPr>
            <w:tcW w:w="5400" w:type="dxa"/>
            <w:shd w:val="clear" w:color="auto" w:fill="DAEEF3" w:themeFill="accent5" w:themeFillTint="33"/>
          </w:tcPr>
          <w:p w14:paraId="727D0562" w14:textId="093123C6" w:rsidR="00B01997" w:rsidRPr="006B3695" w:rsidRDefault="00B01997" w:rsidP="000A46D2">
            <w:pPr>
              <w:ind w:left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 and Model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2E349B3B" w14:textId="3B213C56" w:rsidR="00B01997" w:rsidRPr="006B3695" w:rsidRDefault="00B01997" w:rsidP="000A46D2">
            <w:pPr>
              <w:rPr>
                <w:sz w:val="20"/>
                <w:szCs w:val="20"/>
              </w:rPr>
            </w:pPr>
          </w:p>
        </w:tc>
      </w:tr>
      <w:tr w:rsidR="00B01997" w14:paraId="131CF652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61AFB4F9" w14:textId="77777777" w:rsidR="00B01997" w:rsidRDefault="00B01997" w:rsidP="00C3672C"/>
        </w:tc>
        <w:tc>
          <w:tcPr>
            <w:tcW w:w="5400" w:type="dxa"/>
            <w:shd w:val="clear" w:color="auto" w:fill="DAEEF3" w:themeFill="accent5" w:themeFillTint="33"/>
          </w:tcPr>
          <w:p w14:paraId="2CBE8D66" w14:textId="07E21BF3" w:rsidR="00B01997" w:rsidRPr="006B3695" w:rsidRDefault="00B01997" w:rsidP="00C3672C">
            <w:pPr>
              <w:ind w:left="706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Fuse</w:t>
            </w:r>
            <w:r>
              <w:rPr>
                <w:sz w:val="20"/>
                <w:szCs w:val="20"/>
              </w:rPr>
              <w:t>/Breaker</w:t>
            </w:r>
            <w:r w:rsidRPr="006B3695">
              <w:rPr>
                <w:sz w:val="20"/>
                <w:szCs w:val="20"/>
              </w:rPr>
              <w:t xml:space="preserve"> Rating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336A1CAA" w14:textId="598158C8" w:rsidR="00B01997" w:rsidRPr="006B3695" w:rsidRDefault="00B01997" w:rsidP="00C3672C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Voltage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###</w:t>
            </w:r>
            <w:r w:rsidRPr="00EF5F64">
              <w:rPr>
                <w:sz w:val="20"/>
                <w:szCs w:val="20"/>
              </w:rPr>
              <w:t>V</w:t>
            </w:r>
          </w:p>
        </w:tc>
        <w:tc>
          <w:tcPr>
            <w:tcW w:w="1716" w:type="dxa"/>
            <w:gridSpan w:val="2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4621A0A7" w14:textId="418E39BD" w:rsidR="00B01997" w:rsidRPr="006B3695" w:rsidRDefault="00B01997" w:rsidP="00C3672C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Current </w:t>
            </w:r>
            <w:r>
              <w:rPr>
                <w:sz w:val="20"/>
                <w:szCs w:val="20"/>
              </w:rPr>
              <w:t>###</w:t>
            </w:r>
            <w:r w:rsidRPr="00EF5F64">
              <w:rPr>
                <w:sz w:val="20"/>
                <w:szCs w:val="20"/>
              </w:rPr>
              <w:t>A</w:t>
            </w:r>
          </w:p>
        </w:tc>
      </w:tr>
      <w:tr w:rsidR="00B01997" w14:paraId="6705CE02" w14:textId="77777777" w:rsidTr="00D56E25"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C2ED7A4" w14:textId="77777777" w:rsidR="00B01997" w:rsidRDefault="00B01997" w:rsidP="00C3672C"/>
        </w:tc>
        <w:tc>
          <w:tcPr>
            <w:tcW w:w="5400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4C136E6B" w14:textId="2BFA1426" w:rsidR="00B01997" w:rsidRPr="006B3695" w:rsidRDefault="00B01997" w:rsidP="00C3672C">
            <w:pPr>
              <w:ind w:left="706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Conductor Size/Type</w:t>
            </w:r>
          </w:p>
        </w:tc>
        <w:tc>
          <w:tcPr>
            <w:tcW w:w="1537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7AFFE062" w14:textId="16E96B54" w:rsidR="00B01997" w:rsidRPr="006B3695" w:rsidRDefault="00B01997" w:rsidP="00C3672C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#___AWG</w:t>
            </w:r>
          </w:p>
        </w:tc>
        <w:tc>
          <w:tcPr>
            <w:tcW w:w="171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10E2C755" w14:textId="5B6DDF15" w:rsidR="00B01997" w:rsidRPr="006B3695" w:rsidRDefault="00B01997" w:rsidP="00C3672C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Load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#___AWG</w:t>
            </w:r>
          </w:p>
        </w:tc>
      </w:tr>
      <w:tr w:rsidR="00DB3D7C" w14:paraId="7EB2E666" w14:textId="77777777" w:rsidTr="00DE4B4A"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noWrap/>
            <w:tcMar>
              <w:left w:w="115" w:type="dxa"/>
              <w:right w:w="115" w:type="dxa"/>
            </w:tcMar>
            <w:textDirection w:val="btLr"/>
            <w:tcFitText/>
          </w:tcPr>
          <w:p w14:paraId="303166A3" w14:textId="1A5E7AA8" w:rsidR="00DB3D7C" w:rsidRPr="00D56E25" w:rsidRDefault="002F1247" w:rsidP="002F1247">
            <w:pPr>
              <w:ind w:left="113" w:right="113"/>
              <w:jc w:val="center"/>
            </w:pPr>
            <w:r w:rsidRPr="00D56E25">
              <w:rPr>
                <w:b/>
              </w:rPr>
              <w:t>L</w:t>
            </w:r>
            <w:r w:rsidR="00D56E25" w:rsidRPr="00D56E25">
              <w:rPr>
                <w:b/>
              </w:rPr>
              <w:t>OAD SIDE CONNECTION</w:t>
            </w:r>
          </w:p>
        </w:tc>
        <w:tc>
          <w:tcPr>
            <w:tcW w:w="540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723B3C2D" w14:textId="7C405FA2" w:rsidR="00DB3D7C" w:rsidRPr="006B3695" w:rsidRDefault="00DB3D7C" w:rsidP="00C830F0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Main Breaker Rating 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760914B" w14:textId="78D82A88" w:rsidR="00DB3D7C" w:rsidRPr="006B3695" w:rsidRDefault="00DB3D7C" w:rsidP="00D04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</w:t>
            </w:r>
          </w:p>
        </w:tc>
      </w:tr>
      <w:tr w:rsidR="00DB3D7C" w14:paraId="6FE65B65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7B1ECD03" w14:textId="77777777" w:rsidR="00DB3D7C" w:rsidRDefault="00DB3D7C" w:rsidP="00D040A9"/>
        </w:tc>
        <w:tc>
          <w:tcPr>
            <w:tcW w:w="5400" w:type="dxa"/>
            <w:shd w:val="clear" w:color="auto" w:fill="E5DFEC" w:themeFill="accent4" w:themeFillTint="33"/>
          </w:tcPr>
          <w:p w14:paraId="67ABE5D9" w14:textId="17E4A928" w:rsidR="00DB3D7C" w:rsidRPr="006B3695" w:rsidRDefault="00DB3D7C" w:rsidP="00C830F0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Backfeed Breaker Rating 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4597E985" w14:textId="3A3A1FD9" w:rsidR="00DB3D7C" w:rsidRPr="006B3695" w:rsidRDefault="00DB3D7C" w:rsidP="00D04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</w:t>
            </w:r>
          </w:p>
        </w:tc>
      </w:tr>
      <w:tr w:rsidR="00DB3D7C" w14:paraId="2B977F48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222FD237" w14:textId="77777777" w:rsidR="00DB3D7C" w:rsidRDefault="00DB3D7C" w:rsidP="00D040A9"/>
        </w:tc>
        <w:tc>
          <w:tcPr>
            <w:tcW w:w="5400" w:type="dxa"/>
            <w:shd w:val="clear" w:color="auto" w:fill="E5DFEC" w:themeFill="accent4" w:themeFillTint="33"/>
          </w:tcPr>
          <w:p w14:paraId="1FA04A4B" w14:textId="3CE7E7C2" w:rsidR="00DB3D7C" w:rsidRPr="006B3695" w:rsidRDefault="00DB3D7C" w:rsidP="00C830F0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Panel Busbar Rating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2D36D509" w14:textId="77777777" w:rsidR="00DB3D7C" w:rsidRPr="006B3695" w:rsidRDefault="00DB3D7C" w:rsidP="00D040A9">
            <w:pPr>
              <w:rPr>
                <w:sz w:val="20"/>
                <w:szCs w:val="20"/>
              </w:rPr>
            </w:pPr>
          </w:p>
        </w:tc>
      </w:tr>
      <w:tr w:rsidR="00DB3D7C" w14:paraId="3E01319A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345B0D55" w14:textId="77777777" w:rsidR="00DB3D7C" w:rsidRDefault="00DB3D7C" w:rsidP="00D040A9"/>
        </w:tc>
        <w:tc>
          <w:tcPr>
            <w:tcW w:w="5400" w:type="dxa"/>
            <w:shd w:val="clear" w:color="auto" w:fill="E5DFEC" w:themeFill="accent4" w:themeFillTint="33"/>
          </w:tcPr>
          <w:p w14:paraId="241B3472" w14:textId="5CA01A7F" w:rsidR="00DB3D7C" w:rsidRPr="006B3695" w:rsidRDefault="00DB3D7C" w:rsidP="00C830F0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PV Conductor Size/Type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05238064" w14:textId="77777777" w:rsidR="00DB3D7C" w:rsidRPr="006B3695" w:rsidRDefault="00DB3D7C" w:rsidP="00D040A9">
            <w:pPr>
              <w:rPr>
                <w:sz w:val="20"/>
                <w:szCs w:val="20"/>
              </w:rPr>
            </w:pPr>
          </w:p>
        </w:tc>
      </w:tr>
      <w:tr w:rsidR="00D56E25" w14:paraId="4FBA7CC0" w14:textId="77777777" w:rsidTr="00D56E25">
        <w:trPr>
          <w:trHeight w:val="498"/>
        </w:trPr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2C918789" w14:textId="77777777" w:rsidR="00D56E25" w:rsidRDefault="00D56E25" w:rsidP="00D040A9"/>
        </w:tc>
        <w:tc>
          <w:tcPr>
            <w:tcW w:w="865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1BB0BA5" w14:textId="77777777" w:rsidR="00D56E25" w:rsidRPr="006B3695" w:rsidRDefault="00D56E25" w:rsidP="00D040A9">
            <w:pPr>
              <w:rPr>
                <w:sz w:val="20"/>
                <w:szCs w:val="20"/>
              </w:rPr>
            </w:pPr>
          </w:p>
        </w:tc>
      </w:tr>
    </w:tbl>
    <w:p w14:paraId="4690426C" w14:textId="07C065ED" w:rsidR="007913BA" w:rsidRPr="00483EF1" w:rsidRDefault="007913BA" w:rsidP="00B05C3C">
      <w:pPr>
        <w:pStyle w:val="Heading2"/>
      </w:pPr>
      <w:r w:rsidRPr="00483EF1">
        <w:t>Photos Required</w:t>
      </w:r>
      <w:r w:rsidR="006D4C41" w:rsidRPr="00483EF1">
        <w:t xml:space="preserve"> (Multiple photos may be needed)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9576"/>
      </w:tblGrid>
      <w:tr w:rsidR="00A06C77" w:rsidRPr="00483EF1" w14:paraId="2D7F8CE3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AB8C58D" w14:textId="16F2228A" w:rsidR="00A06C77" w:rsidRPr="00483EF1" w:rsidRDefault="00A06C77" w:rsidP="004D305C">
            <w:pPr>
              <w:keepNext/>
              <w:rPr>
                <w:b/>
                <w:color w:val="FFFFFF" w:themeColor="background1"/>
                <w:u w:val="single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Module Nameplate Photo</w:t>
            </w:r>
          </w:p>
        </w:tc>
      </w:tr>
      <w:tr w:rsidR="00A06C77" w:rsidRPr="00483EF1" w14:paraId="4657E23C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2F4B2" w14:textId="03231442" w:rsidR="00A06C77" w:rsidRDefault="00EF5F64" w:rsidP="004D305C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 </w:t>
            </w:r>
            <w:r>
              <w:rPr>
                <w:noProof/>
              </w:rPr>
              <w:t>Insert Photo(s) Here</w:t>
            </w:r>
          </w:p>
          <w:p w14:paraId="114CB211" w14:textId="05A24089" w:rsidR="00C13F8B" w:rsidRPr="00483EF1" w:rsidRDefault="00C13F8B" w:rsidP="004D305C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70D9B" w:rsidRPr="00483EF1" w14:paraId="1E8BC02D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750F25E" w14:textId="77777777" w:rsidR="00255E47" w:rsidRPr="00483EF1" w:rsidRDefault="00970D9B" w:rsidP="004D305C">
            <w:pPr>
              <w:keepNext/>
              <w:rPr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Full Array Image</w:t>
            </w:r>
            <w:r w:rsidR="00775191" w:rsidRPr="00483EF1">
              <w:rPr>
                <w:b/>
                <w:color w:val="FFFFFF" w:themeColor="background1"/>
                <w:u w:val="single"/>
              </w:rPr>
              <w:t>(s)</w:t>
            </w:r>
            <w:r w:rsidR="00255E47" w:rsidRPr="00483EF1">
              <w:rPr>
                <w:color w:val="FFFFFF" w:themeColor="background1"/>
              </w:rPr>
              <w:t xml:space="preserve"> </w:t>
            </w:r>
          </w:p>
          <w:p w14:paraId="676EBE69" w14:textId="251BDA14" w:rsidR="00970D9B" w:rsidRPr="00483EF1" w:rsidRDefault="008F4960" w:rsidP="004D305C">
            <w:pPr>
              <w:keepNext/>
            </w:pPr>
            <w:r w:rsidRPr="00483EF1">
              <w:rPr>
                <w:b/>
                <w:color w:val="FFFFFF" w:themeColor="background1"/>
              </w:rPr>
              <w:t xml:space="preserve">Multiple </w:t>
            </w:r>
            <w:r w:rsidR="007918DD" w:rsidRPr="00483EF1">
              <w:rPr>
                <w:b/>
                <w:color w:val="FFFFFF" w:themeColor="background1"/>
              </w:rPr>
              <w:t>photos</w:t>
            </w:r>
            <w:r w:rsidR="007918DD" w:rsidRPr="00483EF1">
              <w:rPr>
                <w:color w:val="FFFFFF" w:themeColor="background1"/>
              </w:rPr>
              <w:t xml:space="preserve"> </w:t>
            </w:r>
            <w:r w:rsidRPr="00483EF1">
              <w:rPr>
                <w:color w:val="FFFFFF" w:themeColor="background1"/>
              </w:rPr>
              <w:t xml:space="preserve">may be needed to </w:t>
            </w:r>
            <w:r w:rsidR="00F3533C" w:rsidRPr="00483EF1">
              <w:rPr>
                <w:color w:val="FFFFFF" w:themeColor="background1"/>
              </w:rPr>
              <w:t>i</w:t>
            </w:r>
            <w:r w:rsidR="00970D9B" w:rsidRPr="00483EF1">
              <w:rPr>
                <w:color w:val="FFFFFF" w:themeColor="background1"/>
              </w:rPr>
              <w:t>nclude all modules</w:t>
            </w:r>
            <w:r w:rsidR="00775191" w:rsidRPr="00483EF1">
              <w:rPr>
                <w:color w:val="FFFFFF" w:themeColor="background1"/>
              </w:rPr>
              <w:t xml:space="preserve"> for verifying system capacit</w:t>
            </w:r>
            <w:r w:rsidR="00925DAB">
              <w:rPr>
                <w:color w:val="FFFFFF" w:themeColor="background1"/>
              </w:rPr>
              <w:t>y</w:t>
            </w:r>
          </w:p>
        </w:tc>
      </w:tr>
      <w:tr w:rsidR="00970D9B" w14:paraId="25560E43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45C0" w14:textId="71AFDFA1" w:rsidR="00970D9B" w:rsidRPr="00483EF1" w:rsidRDefault="00EF5F64" w:rsidP="00970D9B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6919FEEF" w14:textId="77777777" w:rsidR="00970D9B" w:rsidRDefault="00CF2EE7" w:rsidP="00D22AE9">
            <w:pPr>
              <w:keepLines/>
            </w:pPr>
            <w:r w:rsidRPr="00483EF1">
              <w:t>Notes:</w:t>
            </w:r>
          </w:p>
        </w:tc>
      </w:tr>
      <w:tr w:rsidR="00401F7B" w14:paraId="1B6FC454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3A84CDAD" w14:textId="0C19C1D9" w:rsidR="00401F7B" w:rsidRPr="00401F7B" w:rsidRDefault="00401F7B" w:rsidP="00401F7B">
            <w:pPr>
              <w:keepNext/>
              <w:rPr>
                <w:b/>
                <w:color w:val="FFFFFF" w:themeColor="background1"/>
                <w:u w:val="single"/>
              </w:rPr>
            </w:pPr>
            <w:r w:rsidRPr="00401F7B">
              <w:rPr>
                <w:b/>
                <w:color w:val="FFFFFF" w:themeColor="background1"/>
                <w:u w:val="single"/>
              </w:rPr>
              <w:t>Horizon Profile Photos</w:t>
            </w:r>
          </w:p>
          <w:p w14:paraId="52F4FBE1" w14:textId="3521491B" w:rsidR="00401F7B" w:rsidRPr="00401F7B" w:rsidRDefault="000A0FD0" w:rsidP="00401F7B">
            <w:pPr>
              <w:keepNext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t xml:space="preserve">Take photos </w:t>
            </w:r>
            <w:r w:rsidR="00155002">
              <w:rPr>
                <w:noProof/>
                <w:color w:val="FFFFFF" w:themeColor="background1"/>
              </w:rPr>
              <w:t xml:space="preserve">from the roof </w:t>
            </w:r>
            <w:r>
              <w:rPr>
                <w:noProof/>
                <w:color w:val="FFFFFF" w:themeColor="background1"/>
              </w:rPr>
              <w:t xml:space="preserve">of </w:t>
            </w:r>
            <w:r w:rsidR="00F302CB">
              <w:rPr>
                <w:noProof/>
                <w:color w:val="FFFFFF" w:themeColor="background1"/>
              </w:rPr>
              <w:t xml:space="preserve">the surrounding terrain to the </w:t>
            </w:r>
            <w:r w:rsidR="000F42EB">
              <w:rPr>
                <w:noProof/>
                <w:color w:val="FFFFFF" w:themeColor="background1"/>
              </w:rPr>
              <w:t>(</w:t>
            </w:r>
            <w:r w:rsidR="001A60E8">
              <w:rPr>
                <w:noProof/>
                <w:color w:val="FFFFFF" w:themeColor="background1"/>
              </w:rPr>
              <w:t>East, South, and West</w:t>
            </w:r>
            <w:r w:rsidR="00AC1FC7">
              <w:rPr>
                <w:noProof/>
                <w:color w:val="FFFFFF" w:themeColor="background1"/>
              </w:rPr>
              <w:t>)</w:t>
            </w:r>
            <w:r w:rsidR="006C0C1C">
              <w:rPr>
                <w:noProof/>
                <w:color w:val="FFFFFF" w:themeColor="background1"/>
              </w:rPr>
              <w:t xml:space="preserve"> </w:t>
            </w:r>
            <w:r w:rsidR="00AC1FC7">
              <w:rPr>
                <w:noProof/>
                <w:color w:val="FFFFFF" w:themeColor="background1"/>
              </w:rPr>
              <w:t>of the Array(s)</w:t>
            </w:r>
            <w:r w:rsidR="00AB7394">
              <w:rPr>
                <w:noProof/>
                <w:color w:val="FFFFFF" w:themeColor="background1"/>
              </w:rPr>
              <w:t xml:space="preserve">. </w:t>
            </w:r>
            <w:r w:rsidR="00F06D1D" w:rsidRPr="00F06D1D">
              <w:rPr>
                <w:noProof/>
                <w:color w:val="FFFFFF" w:themeColor="background1"/>
              </w:rPr>
              <w:t>These photos should show all trees and other obstructions surrounding the PV array</w:t>
            </w:r>
            <w:r w:rsidR="00F06D1D">
              <w:rPr>
                <w:noProof/>
                <w:color w:val="FFFFFF" w:themeColor="background1"/>
              </w:rPr>
              <w:t>.</w:t>
            </w:r>
          </w:p>
        </w:tc>
      </w:tr>
      <w:tr w:rsidR="00401F7B" w14:paraId="7CB348A0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89FDC" w14:textId="387D2A7D" w:rsidR="00401F7B" w:rsidRPr="00483EF1" w:rsidRDefault="00EF5F64" w:rsidP="00470821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7DECB39B" w14:textId="77131F82" w:rsidR="00401F7B" w:rsidRDefault="00401F7B" w:rsidP="00401F7B">
            <w:pPr>
              <w:rPr>
                <w:noProof/>
              </w:rPr>
            </w:pPr>
            <w:r w:rsidRPr="00483EF1">
              <w:t>Notes:</w:t>
            </w:r>
          </w:p>
        </w:tc>
      </w:tr>
      <w:tr w:rsidR="00970D9B" w14:paraId="1FBD7F0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16DE858" w14:textId="18FA7D0F" w:rsidR="00255E47" w:rsidRPr="006A05B7" w:rsidRDefault="00970D9B" w:rsidP="004D305C">
            <w:pPr>
              <w:keepNext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Array </w:t>
            </w:r>
            <w:r w:rsidR="006459A3">
              <w:rPr>
                <w:b/>
                <w:color w:val="FFFFFF" w:themeColor="background1"/>
                <w:u w:val="single"/>
              </w:rPr>
              <w:t>Racking</w:t>
            </w:r>
            <w:r w:rsidR="00066F3C" w:rsidRPr="006A05B7">
              <w:rPr>
                <w:color w:val="FFFFFF" w:themeColor="background1"/>
              </w:rPr>
              <w:t xml:space="preserve"> </w:t>
            </w:r>
          </w:p>
          <w:p w14:paraId="2077672A" w14:textId="633FD431" w:rsidR="00970D9B" w:rsidRDefault="00BE26C3" w:rsidP="00F3533C">
            <w:pPr>
              <w:keepNext/>
            </w:pPr>
            <w:r>
              <w:rPr>
                <w:color w:val="FFFFFF" w:themeColor="background1"/>
              </w:rPr>
              <w:t xml:space="preserve">Photo </w:t>
            </w:r>
            <w:r w:rsidR="00B125D3" w:rsidRPr="006A05B7">
              <w:rPr>
                <w:color w:val="FFFFFF" w:themeColor="background1"/>
              </w:rPr>
              <w:t xml:space="preserve">of </w:t>
            </w:r>
            <w:r w:rsidR="00B02E59">
              <w:rPr>
                <w:color w:val="FFFFFF" w:themeColor="background1"/>
              </w:rPr>
              <w:t xml:space="preserve"> the installed rails</w:t>
            </w:r>
            <w:r w:rsidR="00E74B95">
              <w:rPr>
                <w:color w:val="FFFFFF" w:themeColor="background1"/>
              </w:rPr>
              <w:t xml:space="preserve"> before modules are installed and after</w:t>
            </w:r>
            <w:r w:rsidR="00B02E59">
              <w:rPr>
                <w:color w:val="FFFFFF" w:themeColor="background1"/>
              </w:rPr>
              <w:t xml:space="preserve"> </w:t>
            </w:r>
            <w:r w:rsidR="00E74B95">
              <w:rPr>
                <w:color w:val="FFFFFF" w:themeColor="background1"/>
              </w:rPr>
              <w:t>MLPE</w:t>
            </w:r>
            <w:r w:rsidR="009D59B9">
              <w:rPr>
                <w:color w:val="FFFFFF" w:themeColor="background1"/>
              </w:rPr>
              <w:t xml:space="preserve"> and ground wiring are completed</w:t>
            </w:r>
            <w:r w:rsidR="00B125D3" w:rsidRPr="006A05B7">
              <w:rPr>
                <w:color w:val="FFFFFF" w:themeColor="background1"/>
              </w:rPr>
              <w:t xml:space="preserve"> </w:t>
            </w:r>
          </w:p>
        </w:tc>
      </w:tr>
      <w:tr w:rsidR="00970D9B" w14:paraId="42CBD23E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C4778" w14:textId="172DEA3F" w:rsidR="00A26F22" w:rsidRDefault="005B40C1" w:rsidP="00970D9B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277EB3FE" w14:textId="77777777" w:rsidR="00CF2EE7" w:rsidRDefault="00CF2EE7" w:rsidP="00970D9B">
            <w:r>
              <w:t>Notes:</w:t>
            </w:r>
          </w:p>
        </w:tc>
      </w:tr>
      <w:tr w:rsidR="00970D9B" w14:paraId="409D85A1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04D6C7E" w14:textId="77777777" w:rsidR="00970D9B" w:rsidRPr="006A05B7" w:rsidRDefault="00396E90" w:rsidP="004D305C">
            <w:pPr>
              <w:keepNext/>
              <w:rPr>
                <w:b/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Under-Array Wire Management</w:t>
            </w:r>
            <w:r w:rsidR="00775191" w:rsidRPr="006A05B7">
              <w:rPr>
                <w:b/>
                <w:color w:val="FFFFFF" w:themeColor="background1"/>
              </w:rPr>
              <w:t xml:space="preserve"> </w:t>
            </w:r>
            <w:r w:rsidRPr="006A05B7">
              <w:rPr>
                <w:b/>
                <w:color w:val="FFFFFF" w:themeColor="background1"/>
              </w:rPr>
              <w:t xml:space="preserve"> </w:t>
            </w:r>
          </w:p>
          <w:p w14:paraId="5547DAB0" w14:textId="00822B8D" w:rsidR="008F4960" w:rsidRPr="00255E47" w:rsidRDefault="00D26C53" w:rsidP="004D305C">
            <w:pPr>
              <w:keepNext/>
              <w:rPr>
                <w:b/>
              </w:rPr>
            </w:pPr>
            <w:r w:rsidRPr="006A05B7">
              <w:rPr>
                <w:b/>
                <w:color w:val="FFFFFF" w:themeColor="background1"/>
              </w:rPr>
              <w:t xml:space="preserve">Close up </w:t>
            </w:r>
            <w:r w:rsidRPr="006A05B7">
              <w:rPr>
                <w:color w:val="FFFFFF" w:themeColor="background1"/>
              </w:rPr>
              <w:t xml:space="preserve">photo showing the wire management under </w:t>
            </w:r>
            <w:r w:rsidR="00CF55BE">
              <w:rPr>
                <w:color w:val="FFFFFF" w:themeColor="background1"/>
              </w:rPr>
              <w:t>each</w:t>
            </w:r>
            <w:r w:rsidRPr="006A05B7">
              <w:rPr>
                <w:color w:val="FFFFFF" w:themeColor="background1"/>
              </w:rPr>
              <w:t xml:space="preserve"> array. Multiple photos may be necessary</w:t>
            </w:r>
          </w:p>
        </w:tc>
      </w:tr>
      <w:tr w:rsidR="00970D9B" w14:paraId="5B28B61A" w14:textId="77777777" w:rsidTr="0045433B">
        <w:trPr>
          <w:trHeight w:val="758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E4308" w14:textId="6B55038F" w:rsidR="00426181" w:rsidRDefault="005B40C1" w:rsidP="00426181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32FE26F1" w14:textId="080D91C7" w:rsidR="00CF2EE7" w:rsidRDefault="00CF2EE7" w:rsidP="00426181">
            <w:r>
              <w:t>Notes:</w:t>
            </w:r>
          </w:p>
        </w:tc>
      </w:tr>
      <w:tr w:rsidR="00970D9B" w14:paraId="38CB4D31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3DEF962" w14:textId="4EBDC90D" w:rsidR="00255E47" w:rsidRPr="006A05B7" w:rsidRDefault="00700376" w:rsidP="004D305C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lastRenderedPageBreak/>
              <w:t xml:space="preserve">Module Clamping </w:t>
            </w:r>
          </w:p>
          <w:p w14:paraId="5C11FAB1" w14:textId="2F7F9556" w:rsidR="00970D9B" w:rsidRDefault="00EE4D18" w:rsidP="004D305C">
            <w:pPr>
              <w:keepNext/>
            </w:pPr>
            <w:r w:rsidRPr="006A05B7">
              <w:rPr>
                <w:color w:val="FFFFFF" w:themeColor="background1"/>
              </w:rPr>
              <w:t xml:space="preserve">Show typical </w:t>
            </w:r>
            <w:r w:rsidR="00CE37F4">
              <w:rPr>
                <w:color w:val="FFFFFF" w:themeColor="background1"/>
              </w:rPr>
              <w:t>mid and end module clamp</w:t>
            </w:r>
            <w:r w:rsidR="00C16857">
              <w:rPr>
                <w:color w:val="FFFFFF" w:themeColor="background1"/>
              </w:rPr>
              <w:t xml:space="preserve"> i</w:t>
            </w:r>
            <w:r w:rsidR="00934F92">
              <w:rPr>
                <w:color w:val="FFFFFF" w:themeColor="background1"/>
              </w:rPr>
              <w:t>f applicable</w:t>
            </w:r>
          </w:p>
        </w:tc>
      </w:tr>
      <w:tr w:rsidR="00970D9B" w14:paraId="3DAD79D3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2D4BC" w14:textId="53BA7625" w:rsidR="005B321F" w:rsidRDefault="0065162C" w:rsidP="00CF2EE7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662F3FBF" w14:textId="77777777" w:rsidR="00970D9B" w:rsidRDefault="00CF2EE7" w:rsidP="00CF2EE7">
            <w:r>
              <w:t>Notes:</w:t>
            </w:r>
          </w:p>
        </w:tc>
      </w:tr>
      <w:tr w:rsidR="00E41CAA" w14:paraId="2F128105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81C326E" w14:textId="45A653F1" w:rsidR="00E41CAA" w:rsidRPr="00705543" w:rsidRDefault="00E41CAA" w:rsidP="00E41CAA">
            <w:pPr>
              <w:keepNext/>
              <w:rPr>
                <w:b/>
                <w:bCs/>
                <w:color w:val="FFFFFF" w:themeColor="background1"/>
                <w:u w:val="single"/>
              </w:rPr>
            </w:pPr>
            <w:r w:rsidRPr="00705543">
              <w:rPr>
                <w:b/>
                <w:bCs/>
                <w:color w:val="FFFFFF" w:themeColor="background1"/>
                <w:u w:val="single"/>
              </w:rPr>
              <w:t>MLPE Mounting</w:t>
            </w:r>
            <w:r w:rsidR="0017758A" w:rsidRPr="00705543">
              <w:rPr>
                <w:b/>
                <w:bCs/>
                <w:color w:val="FFFFFF" w:themeColor="background1"/>
                <w:u w:val="single"/>
              </w:rPr>
              <w:t>- (Module Level Power Electronics</w:t>
            </w:r>
            <w:r w:rsidR="00150633" w:rsidRPr="00705543">
              <w:rPr>
                <w:b/>
                <w:bCs/>
                <w:color w:val="FFFFFF" w:themeColor="background1"/>
                <w:u w:val="single"/>
              </w:rPr>
              <w:t>-(Microinverters or Optimizers)</w:t>
            </w:r>
            <w:r w:rsidR="0017758A" w:rsidRPr="00705543">
              <w:rPr>
                <w:b/>
                <w:bCs/>
                <w:color w:val="FFFFFF" w:themeColor="background1"/>
                <w:u w:val="single"/>
              </w:rPr>
              <w:t>)</w:t>
            </w:r>
          </w:p>
          <w:p w14:paraId="3FBC1F88" w14:textId="5CC75DC8" w:rsidR="00E41CAA" w:rsidRPr="000E1AE7" w:rsidRDefault="00E41CAA" w:rsidP="00E41CAA">
            <w:pPr>
              <w:keepNext/>
              <w:rPr>
                <w:color w:val="FFFFFF" w:themeColor="background1"/>
              </w:rPr>
            </w:pPr>
            <w:r w:rsidRPr="00705543">
              <w:rPr>
                <w:b/>
                <w:bCs/>
                <w:color w:val="FFFFFF" w:themeColor="background1"/>
                <w:u w:val="single"/>
              </w:rPr>
              <w:t>Show installed mounting bracket</w:t>
            </w:r>
          </w:p>
        </w:tc>
      </w:tr>
      <w:tr w:rsidR="00E41CAA" w14:paraId="4EBC7D4B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E57378" w14:textId="77777777" w:rsidR="00E41CAA" w:rsidRPr="000156CC" w:rsidRDefault="00E41CAA" w:rsidP="00E41CAA">
            <w:r w:rsidRPr="000156CC">
              <w:t xml:space="preserve">Insert Photo(s) Here, </w:t>
            </w:r>
          </w:p>
          <w:p w14:paraId="73EC63C5" w14:textId="1A8BA68D" w:rsidR="00E41CAA" w:rsidRPr="000156CC" w:rsidRDefault="00E41CAA" w:rsidP="00E41CAA">
            <w:pPr>
              <w:keepNext/>
            </w:pPr>
            <w:r w:rsidRPr="000156CC">
              <w:t>Notes:</w:t>
            </w:r>
          </w:p>
        </w:tc>
      </w:tr>
      <w:tr w:rsidR="00E41CAA" w14:paraId="43DD9987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301F827C" w14:textId="46B2F70E" w:rsidR="00E41CAA" w:rsidRPr="00705543" w:rsidRDefault="00096C81" w:rsidP="00E41CAA">
            <w:pPr>
              <w:keepNext/>
              <w:rPr>
                <w:b/>
                <w:bCs/>
                <w:color w:val="FFFFFF" w:themeColor="background1"/>
                <w:u w:val="single"/>
              </w:rPr>
            </w:pPr>
            <w:r w:rsidRPr="00705543">
              <w:rPr>
                <w:b/>
                <w:bCs/>
                <w:color w:val="FFFFFF" w:themeColor="background1"/>
                <w:u w:val="single"/>
              </w:rPr>
              <w:t xml:space="preserve">MLPE </w:t>
            </w:r>
            <w:r w:rsidR="00E41CAA" w:rsidRPr="00705543">
              <w:rPr>
                <w:b/>
                <w:bCs/>
                <w:color w:val="FFFFFF" w:themeColor="background1"/>
                <w:u w:val="single"/>
              </w:rPr>
              <w:t>Nameplate Photo</w:t>
            </w:r>
          </w:p>
        </w:tc>
      </w:tr>
      <w:tr w:rsidR="00E41CAA" w14:paraId="6687F28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714123" w14:textId="77777777" w:rsidR="00E41CAA" w:rsidRPr="000156CC" w:rsidRDefault="00E41CAA" w:rsidP="00E41CAA">
            <w:pPr>
              <w:keepNext/>
            </w:pPr>
            <w:r w:rsidRPr="000156CC">
              <w:t xml:space="preserve"> Insert Photo(s) Here</w:t>
            </w:r>
          </w:p>
          <w:p w14:paraId="275798A6" w14:textId="27DC9423" w:rsidR="00E41CAA" w:rsidRPr="000156CC" w:rsidRDefault="00E41CAA" w:rsidP="00E41CAA">
            <w:pPr>
              <w:keepNext/>
            </w:pPr>
            <w:r w:rsidRPr="000156CC">
              <w:t>Notes:</w:t>
            </w:r>
          </w:p>
        </w:tc>
      </w:tr>
      <w:tr w:rsidR="00CF55BE" w14:paraId="3AAD723D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7BD15EC" w14:textId="3D54A38D" w:rsidR="00CF55BE" w:rsidRPr="006A05B7" w:rsidRDefault="00985973" w:rsidP="00CF55BE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="00CF55BE" w:rsidRPr="006A05B7">
              <w:rPr>
                <w:b/>
                <w:color w:val="FFFFFF" w:themeColor="background1"/>
                <w:u w:val="single"/>
              </w:rPr>
              <w:t xml:space="preserve">DC Disconnect </w:t>
            </w:r>
            <w:r w:rsidR="00CF55BE">
              <w:rPr>
                <w:b/>
                <w:color w:val="FFFFFF" w:themeColor="background1"/>
                <w:u w:val="single"/>
              </w:rPr>
              <w:t>Wiring</w:t>
            </w:r>
          </w:p>
          <w:p w14:paraId="3BFED7E6" w14:textId="424B5ED6" w:rsidR="00CF55BE" w:rsidRDefault="00CF55BE" w:rsidP="00CF55BE">
            <w:pPr>
              <w:keepNext/>
            </w:pPr>
            <w:r w:rsidRPr="006A05B7">
              <w:rPr>
                <w:color w:val="FFFFFF" w:themeColor="background1"/>
              </w:rPr>
              <w:t>Show wiring details</w:t>
            </w:r>
          </w:p>
        </w:tc>
      </w:tr>
      <w:tr w:rsidR="00CF55BE" w14:paraId="6CE3ECC4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CB547" w14:textId="1303ADB2" w:rsidR="006D405F" w:rsidRDefault="00EF5F64" w:rsidP="00CF55BE">
            <w:r>
              <w:rPr>
                <w:noProof/>
              </w:rPr>
              <w:t xml:space="preserve"> Insert Photo(s) Here</w:t>
            </w:r>
          </w:p>
          <w:p w14:paraId="1BA03A29" w14:textId="5D235A81" w:rsidR="00CF55BE" w:rsidRDefault="00CF55BE" w:rsidP="00CF55BE">
            <w:r>
              <w:t xml:space="preserve">Notes: </w:t>
            </w:r>
          </w:p>
        </w:tc>
      </w:tr>
      <w:tr w:rsidR="00CF55BE" w14:paraId="0F97CDC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EFF0C0B" w14:textId="77777777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String Inverter Exterior</w:t>
            </w:r>
          </w:p>
          <w:p w14:paraId="197DF11E" w14:textId="60820391" w:rsidR="00CF55BE" w:rsidRDefault="00CF55BE" w:rsidP="00CF55BE">
            <w:pPr>
              <w:keepNext/>
            </w:pPr>
            <w:r w:rsidRPr="006A05B7">
              <w:rPr>
                <w:color w:val="FFFFFF" w:themeColor="background1"/>
              </w:rPr>
              <w:t>Show sufficient detail to verify labeling</w:t>
            </w:r>
          </w:p>
        </w:tc>
      </w:tr>
      <w:tr w:rsidR="00CF55BE" w14:paraId="108F2CA3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4DBBF" w14:textId="6002BBC6" w:rsidR="006D405F" w:rsidRDefault="00EF5F64" w:rsidP="00CF55BE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5138F155" w14:textId="1EF11345" w:rsidR="00CF55BE" w:rsidRPr="00483EF1" w:rsidRDefault="00CF55BE" w:rsidP="00CF55BE">
            <w:r w:rsidRPr="00483EF1">
              <w:t>Notes:</w:t>
            </w:r>
          </w:p>
        </w:tc>
      </w:tr>
      <w:tr w:rsidR="00CF55BE" w14:paraId="1B83B626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2FA6865" w14:textId="66A7B027" w:rsidR="00CF55BE" w:rsidRPr="00483EF1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String Inverter Nameplate Photo</w:t>
            </w:r>
          </w:p>
        </w:tc>
      </w:tr>
      <w:tr w:rsidR="00CF55BE" w14:paraId="4D0AD8A6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4D463" w14:textId="60F47704" w:rsidR="00781D70" w:rsidRPr="00483EF1" w:rsidRDefault="00EF5F64" w:rsidP="00CF55BE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26EF7FE9" w14:textId="196BC029" w:rsidR="00CF55BE" w:rsidRPr="00483EF1" w:rsidRDefault="00781D70" w:rsidP="00CF55BE">
            <w:pPr>
              <w:keepNext/>
            </w:pPr>
            <w:r>
              <w:t>Notes:</w:t>
            </w:r>
          </w:p>
        </w:tc>
      </w:tr>
      <w:tr w:rsidR="00CF55BE" w14:paraId="1601F653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FB02C20" w14:textId="2675060B" w:rsidR="00CF55BE" w:rsidRPr="00483EF1" w:rsidRDefault="00CF55BE" w:rsidP="00CF55BE">
            <w:pPr>
              <w:keepNext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 xml:space="preserve">String Inverter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0499A956" w14:textId="76CFCAFB" w:rsidR="00CF55BE" w:rsidRPr="00483EF1" w:rsidRDefault="00CF55BE" w:rsidP="00CF55BE">
            <w:pPr>
              <w:keepNext/>
            </w:pPr>
            <w:r w:rsidRPr="00483EF1">
              <w:rPr>
                <w:color w:val="FFFFFF" w:themeColor="background1"/>
              </w:rPr>
              <w:t>Show all wiring terminations</w:t>
            </w:r>
          </w:p>
        </w:tc>
      </w:tr>
      <w:tr w:rsidR="00CF55BE" w14:paraId="65D101E6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93C37" w14:textId="5F95FD7D" w:rsidR="00781D70" w:rsidRDefault="00FD2B8C" w:rsidP="00CF55BE">
            <w:r>
              <w:rPr>
                <w:noProof/>
              </w:rPr>
              <w:t xml:space="preserve"> </w:t>
            </w:r>
            <w:r w:rsidR="00A74E13">
              <w:rPr>
                <w:noProof/>
              </w:rPr>
              <w:t>Insert Photo(s) Here</w:t>
            </w:r>
          </w:p>
          <w:p w14:paraId="6AA562ED" w14:textId="7A6F627B" w:rsidR="00CF55BE" w:rsidRPr="00483EF1" w:rsidRDefault="00CF55BE" w:rsidP="00CF55BE">
            <w:r w:rsidRPr="00483EF1">
              <w:t>Notes:</w:t>
            </w:r>
          </w:p>
        </w:tc>
      </w:tr>
      <w:tr w:rsidR="00CF55BE" w14:paraId="666B3E41" w14:textId="77777777" w:rsidTr="0045433B">
        <w:trPr>
          <w:trHeight w:val="6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E42D2A9" w14:textId="1B5503B0" w:rsidR="00CF55BE" w:rsidRPr="006A05B7" w:rsidRDefault="00CF55BE" w:rsidP="00CF55BE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bookmarkStart w:id="1" w:name="_Hlk493601578"/>
            <w:r w:rsidRPr="006A05B7">
              <w:rPr>
                <w:b/>
                <w:color w:val="FFFFFF" w:themeColor="background1"/>
                <w:u w:val="single"/>
              </w:rPr>
              <w:t>AC Combiner Exterior</w:t>
            </w:r>
          </w:p>
          <w:p w14:paraId="04986BC6" w14:textId="7FC56D63" w:rsidR="00CF55BE" w:rsidRDefault="00433499" w:rsidP="00CF55BE">
            <w:pPr>
              <w:keepNext/>
              <w:shd w:val="clear" w:color="auto" w:fill="548DD4" w:themeFill="text2" w:themeFillTint="99"/>
            </w:pPr>
            <w:r>
              <w:rPr>
                <w:color w:val="FFFFFF" w:themeColor="background1"/>
              </w:rPr>
              <w:t xml:space="preserve">Nameplate and </w:t>
            </w:r>
            <w:r w:rsidR="00CF55BE" w:rsidRPr="006A05B7">
              <w:rPr>
                <w:color w:val="FFFFFF" w:themeColor="background1"/>
              </w:rPr>
              <w:t>labeling details</w:t>
            </w:r>
          </w:p>
        </w:tc>
      </w:tr>
      <w:tr w:rsidR="00CF55BE" w14:paraId="6D92F83C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2018" w14:textId="53204597" w:rsidR="00CF55BE" w:rsidRDefault="00A74E13" w:rsidP="00CF55BE">
            <w:r>
              <w:rPr>
                <w:noProof/>
              </w:rPr>
              <w:t xml:space="preserve"> Insert Photo(s) Here</w:t>
            </w:r>
          </w:p>
          <w:p w14:paraId="1EDF0A18" w14:textId="77777777" w:rsidR="00CF55BE" w:rsidRDefault="00CF55BE" w:rsidP="00CF55BE">
            <w:r>
              <w:t>Notes:</w:t>
            </w:r>
          </w:p>
        </w:tc>
      </w:tr>
      <w:tr w:rsidR="006A7163" w14:paraId="3C63CA79" w14:textId="77777777" w:rsidTr="0045433B">
        <w:trPr>
          <w:trHeight w:val="5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6780ABE" w14:textId="3D8BCE7A" w:rsidR="006A7163" w:rsidRPr="006A05B7" w:rsidRDefault="006A7163" w:rsidP="006A7163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AC Combiner </w:t>
            </w:r>
            <w:r>
              <w:rPr>
                <w:b/>
                <w:color w:val="FFFFFF" w:themeColor="background1"/>
                <w:u w:val="single"/>
              </w:rPr>
              <w:t>Front Panel</w:t>
            </w:r>
          </w:p>
          <w:p w14:paraId="0DD841DF" w14:textId="303F3A5C" w:rsidR="006A7163" w:rsidRDefault="00A86C87" w:rsidP="006A7163">
            <w:pPr>
              <w:rPr>
                <w:noProof/>
              </w:rPr>
            </w:pPr>
            <w:r w:rsidRPr="006A05B7">
              <w:rPr>
                <w:color w:val="FFFFFF" w:themeColor="background1"/>
              </w:rPr>
              <w:t xml:space="preserve">Show </w:t>
            </w:r>
            <w:r>
              <w:rPr>
                <w:color w:val="FFFFFF" w:themeColor="background1"/>
              </w:rPr>
              <w:t>front panel unique descriptive breaker/circuit ID. labeling</w:t>
            </w:r>
          </w:p>
        </w:tc>
      </w:tr>
      <w:tr w:rsidR="006A7163" w14:paraId="5BD3C526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03EBD" w14:textId="197C7146" w:rsidR="00781D70" w:rsidRDefault="00A74E13" w:rsidP="006A7163">
            <w:r>
              <w:rPr>
                <w:noProof/>
              </w:rPr>
              <w:t xml:space="preserve"> Insert Photo(s) Here</w:t>
            </w:r>
          </w:p>
          <w:p w14:paraId="5B5B6237" w14:textId="520055BD" w:rsidR="006A7163" w:rsidRDefault="006A7163" w:rsidP="006A7163">
            <w:pPr>
              <w:rPr>
                <w:noProof/>
              </w:rPr>
            </w:pPr>
            <w:r>
              <w:t>Notes:</w:t>
            </w:r>
          </w:p>
        </w:tc>
      </w:tr>
      <w:tr w:rsidR="00CF55BE" w14:paraId="61591A49" w14:textId="77777777" w:rsidTr="0045433B">
        <w:trPr>
          <w:trHeight w:val="6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C1E766D" w14:textId="4ABF1A08" w:rsidR="00CF55BE" w:rsidRPr="006A05B7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AC Combiner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57B1F6E2" w14:textId="0FD34DBE" w:rsidR="00CF55BE" w:rsidRDefault="00BF120B" w:rsidP="00CF55BE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 xml:space="preserve">Show nameplate </w:t>
            </w:r>
            <w:r>
              <w:rPr>
                <w:color w:val="FFFFFF" w:themeColor="background1"/>
              </w:rPr>
              <w:t>and</w:t>
            </w:r>
            <w:r w:rsidR="00CF55BE" w:rsidRPr="006A05B7">
              <w:rPr>
                <w:color w:val="FFFFFF" w:themeColor="background1"/>
              </w:rPr>
              <w:t xml:space="preserve"> all wiring details and terminations</w:t>
            </w:r>
          </w:p>
        </w:tc>
      </w:tr>
      <w:tr w:rsidR="00CF55BE" w14:paraId="29B64978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5659C" w14:textId="4D2E0A50" w:rsidR="00CF55BE" w:rsidRDefault="00A74E13" w:rsidP="00F4482F">
            <w:pPr>
              <w:tabs>
                <w:tab w:val="left" w:pos="2940"/>
              </w:tabs>
            </w:pPr>
            <w:r>
              <w:rPr>
                <w:noProof/>
              </w:rPr>
              <w:t xml:space="preserve"> Insert Photo(s) Here</w:t>
            </w:r>
          </w:p>
          <w:p w14:paraId="5557F09B" w14:textId="77777777" w:rsidR="00CF55BE" w:rsidRDefault="00CF55BE" w:rsidP="00CF55BE">
            <w:r>
              <w:t>Notes:</w:t>
            </w:r>
          </w:p>
        </w:tc>
      </w:tr>
      <w:tr w:rsidR="00CF55BE" w14:paraId="6DE4B8DC" w14:textId="77777777" w:rsidTr="0045433B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69C0631" w14:textId="1127736B" w:rsidR="00CF55BE" w:rsidRPr="00CF7CA4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lastRenderedPageBreak/>
              <w:t>Prod</w:t>
            </w:r>
            <w:r w:rsidRPr="00CF7CA4">
              <w:rPr>
                <w:b/>
                <w:color w:val="FFFFFF" w:themeColor="background1"/>
                <w:u w:val="single"/>
              </w:rPr>
              <w:t>uction Meter Exterior</w:t>
            </w:r>
          </w:p>
          <w:p w14:paraId="4B6B34C0" w14:textId="77777777" w:rsidR="00D13797" w:rsidRDefault="00CF55BE" w:rsidP="00CF55BE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CF7CA4">
              <w:rPr>
                <w:color w:val="FFFFFF" w:themeColor="background1"/>
              </w:rPr>
              <w:t>Show production meter enclosure, nameplate ratings, and production reading</w:t>
            </w:r>
          </w:p>
          <w:p w14:paraId="67C78FCE" w14:textId="6AD385D6" w:rsidR="00CF55BE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CF7CA4">
              <w:rPr>
                <w:b/>
                <w:color w:val="FFFFFF" w:themeColor="background1"/>
              </w:rPr>
              <w:t>Multiple photos may be needed</w:t>
            </w:r>
          </w:p>
        </w:tc>
      </w:tr>
      <w:tr w:rsidR="00CF55BE" w14:paraId="3899DD9D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F3348D" w14:textId="044B3F76" w:rsidR="00781D70" w:rsidRDefault="00A74E13" w:rsidP="00CF55BE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7A94C6C1" w14:textId="0BCD4596" w:rsidR="00CF55BE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CF55BE" w14:paraId="485AD688" w14:textId="77777777" w:rsidTr="0045433B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40F706A" w14:textId="6E3698F5" w:rsidR="00CF55BE" w:rsidRPr="006A05B7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Production Meter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1E2DBB33" w14:textId="77777777" w:rsidR="00D13797" w:rsidRDefault="00CF55BE" w:rsidP="00CF55BE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wiring of production meter enclosure</w:t>
            </w:r>
          </w:p>
          <w:p w14:paraId="01D7A17D" w14:textId="5B7342BB" w:rsidR="00CF55BE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</w:rPr>
              <w:t xml:space="preserve">Multiple photos may </w:t>
            </w:r>
            <w:r w:rsidRPr="00C037F0">
              <w:rPr>
                <w:b/>
                <w:color w:val="FFFFFF" w:themeColor="background1"/>
              </w:rPr>
              <w:t>be needed</w:t>
            </w:r>
          </w:p>
        </w:tc>
      </w:tr>
      <w:tr w:rsidR="00CF55BE" w14:paraId="6E578D4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FB924" w14:textId="48DF8D06" w:rsidR="00781D70" w:rsidRDefault="00A74E13" w:rsidP="00CF55BE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5FE4F9FF" w14:textId="5E61E088" w:rsidR="00CF55BE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bookmarkEnd w:id="1"/>
      <w:tr w:rsidR="00CF55BE" w14:paraId="33F2BF98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00B7F8C7" w14:textId="3E29BEA5" w:rsidR="00CF55BE" w:rsidRPr="006A05B7" w:rsidRDefault="00985973" w:rsidP="00CF55BE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="00CF55BE" w:rsidRPr="006A05B7">
              <w:rPr>
                <w:b/>
                <w:color w:val="FFFFFF" w:themeColor="background1"/>
                <w:u w:val="single"/>
              </w:rPr>
              <w:t>AC Disconnect Exterior</w:t>
            </w:r>
          </w:p>
          <w:p w14:paraId="2CCF9E25" w14:textId="06CFDFFD" w:rsidR="00CF55BE" w:rsidRDefault="00CF55BE" w:rsidP="00CF55BE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nameplate/labeling details</w:t>
            </w:r>
          </w:p>
        </w:tc>
      </w:tr>
      <w:tr w:rsidR="00CF55BE" w14:paraId="32255EB0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7B4A6" w14:textId="318A03FC" w:rsidR="00FD2B8C" w:rsidRDefault="00F4482F" w:rsidP="00FD2B8C">
            <w:r>
              <w:t xml:space="preserve"> </w:t>
            </w:r>
            <w:r w:rsidR="00A74E13">
              <w:rPr>
                <w:noProof/>
              </w:rPr>
              <w:t>Insert Photo(s) Here</w:t>
            </w:r>
          </w:p>
          <w:p w14:paraId="77D7F029" w14:textId="77777777" w:rsidR="00CF55BE" w:rsidRDefault="00CF55BE" w:rsidP="00CF55BE">
            <w:r>
              <w:t>Notes:</w:t>
            </w:r>
          </w:p>
        </w:tc>
      </w:tr>
      <w:tr w:rsidR="00CF55BE" w14:paraId="5F6CF0EE" w14:textId="77777777" w:rsidTr="0045433B">
        <w:trPr>
          <w:trHeight w:val="1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EAE6146" w14:textId="715DFE0F" w:rsidR="00CF55BE" w:rsidRPr="006A05B7" w:rsidRDefault="00985973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="00CF55BE" w:rsidRPr="006A05B7">
              <w:rPr>
                <w:b/>
                <w:color w:val="FFFFFF" w:themeColor="background1"/>
                <w:u w:val="single"/>
              </w:rPr>
              <w:t xml:space="preserve">AC Disconnect </w:t>
            </w:r>
            <w:r w:rsidR="00CF55BE">
              <w:rPr>
                <w:b/>
                <w:color w:val="FFFFFF" w:themeColor="background1"/>
                <w:u w:val="single"/>
              </w:rPr>
              <w:t>Wiring</w:t>
            </w:r>
          </w:p>
          <w:p w14:paraId="62D6A460" w14:textId="6FD0A5BE" w:rsidR="00CF55BE" w:rsidRDefault="00CF55BE" w:rsidP="00CF55BE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all wiring details</w:t>
            </w:r>
            <w:r>
              <w:rPr>
                <w:color w:val="FFFFFF" w:themeColor="background1"/>
              </w:rPr>
              <w:t xml:space="preserve">, nameplate, </w:t>
            </w:r>
            <w:r w:rsidRPr="006A05B7">
              <w:rPr>
                <w:color w:val="FFFFFF" w:themeColor="background1"/>
              </w:rPr>
              <w:t>and terminations</w:t>
            </w:r>
          </w:p>
        </w:tc>
      </w:tr>
      <w:tr w:rsidR="00CF55BE" w14:paraId="2EA3AF7D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A015A" w14:textId="05ADD3A9" w:rsidR="00781D70" w:rsidRDefault="00F4482F" w:rsidP="00CF55BE">
            <w:r>
              <w:rPr>
                <w:noProof/>
              </w:rPr>
              <w:t xml:space="preserve"> </w:t>
            </w:r>
            <w:r w:rsidR="00A74E13">
              <w:rPr>
                <w:noProof/>
              </w:rPr>
              <w:t>Insert Photo(s) Here</w:t>
            </w:r>
          </w:p>
          <w:p w14:paraId="07BB11BA" w14:textId="72149D78" w:rsidR="00CF55BE" w:rsidRDefault="00CF55BE" w:rsidP="00CF55BE">
            <w:r>
              <w:t>Notes:</w:t>
            </w:r>
          </w:p>
        </w:tc>
      </w:tr>
      <w:tr w:rsidR="00CF55BE" w:rsidRPr="007B134D" w14:paraId="77A6BFE1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06A94CF2" w14:textId="77777777" w:rsidR="0045433B" w:rsidRPr="006A05B7" w:rsidRDefault="0045433B" w:rsidP="0045433B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Load Side Connection</w:t>
            </w:r>
            <w:r>
              <w:rPr>
                <w:b/>
                <w:color w:val="FFFFFF" w:themeColor="background1"/>
                <w:u w:val="single"/>
              </w:rPr>
              <w:t xml:space="preserve">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Main Service Panel Exterior (Door </w:t>
            </w:r>
            <w:r>
              <w:rPr>
                <w:b/>
                <w:color w:val="FFFFFF" w:themeColor="background1"/>
                <w:u w:val="single"/>
              </w:rPr>
              <w:t xml:space="preserve">Open and </w:t>
            </w:r>
            <w:r w:rsidRPr="006A05B7">
              <w:rPr>
                <w:b/>
                <w:color w:val="FFFFFF" w:themeColor="background1"/>
                <w:u w:val="single"/>
              </w:rPr>
              <w:t>Closed</w:t>
            </w:r>
            <w:r>
              <w:rPr>
                <w:b/>
                <w:color w:val="FFFFFF" w:themeColor="background1"/>
                <w:u w:val="single"/>
              </w:rPr>
              <w:t>)</w:t>
            </w:r>
          </w:p>
          <w:p w14:paraId="58EC2DD2" w14:textId="27F9915E" w:rsidR="00CF55BE" w:rsidRPr="006A05B7" w:rsidRDefault="0045433B" w:rsidP="0045433B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color w:val="FFFFFF" w:themeColor="background1"/>
              </w:rPr>
              <w:t xml:space="preserve">Show labeling detail, </w:t>
            </w:r>
            <w:r>
              <w:rPr>
                <w:color w:val="FFFFFF" w:themeColor="background1"/>
              </w:rPr>
              <w:t>Main breaker rating , System Backfeed Breaker</w:t>
            </w:r>
          </w:p>
        </w:tc>
      </w:tr>
      <w:tr w:rsidR="00CF55BE" w:rsidRPr="007B134D" w14:paraId="78D7DA92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D3FDC8" w14:textId="789099BD" w:rsidR="0045433B" w:rsidRDefault="00BD4C1A" w:rsidP="0045433B">
            <w:pPr>
              <w:keepNext/>
            </w:pPr>
            <w:r>
              <w:rPr>
                <w:noProof/>
              </w:rPr>
              <w:t xml:space="preserve"> </w:t>
            </w:r>
            <w:r w:rsidR="00A74E13">
              <w:rPr>
                <w:noProof/>
              </w:rPr>
              <w:t>Insert Photo(s) Here</w:t>
            </w:r>
          </w:p>
          <w:p w14:paraId="531C1ED6" w14:textId="1B80DB8A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</w:t>
            </w:r>
            <w:r w:rsidR="00781D70">
              <w:t>:</w:t>
            </w:r>
          </w:p>
        </w:tc>
      </w:tr>
      <w:tr w:rsidR="00CF55BE" w:rsidRPr="007B134D" w14:paraId="083BA168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7C7469E" w14:textId="31430293" w:rsidR="000B143D" w:rsidRDefault="00CF55BE" w:rsidP="000B143D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Load Side Connection</w:t>
            </w:r>
            <w:r w:rsidR="000B143D">
              <w:rPr>
                <w:b/>
                <w:color w:val="FFFFFF" w:themeColor="background1"/>
                <w:u w:val="single"/>
              </w:rPr>
              <w:t xml:space="preserve">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Main Service Panel </w:t>
            </w:r>
            <w:r w:rsidR="000B143D">
              <w:rPr>
                <w:b/>
                <w:color w:val="FFFFFF" w:themeColor="background1"/>
                <w:u w:val="single"/>
              </w:rPr>
              <w:t>Wiring</w:t>
            </w:r>
          </w:p>
          <w:p w14:paraId="3A4F1DEB" w14:textId="711E7059" w:rsidR="00CF55BE" w:rsidRPr="006A05B7" w:rsidRDefault="00CF55BE" w:rsidP="000B143D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color w:val="FFFFFF" w:themeColor="background1"/>
              </w:rPr>
              <w:t>Show full wiring detail inside panel</w:t>
            </w:r>
          </w:p>
        </w:tc>
      </w:tr>
      <w:tr w:rsidR="00CF55BE" w:rsidRPr="007B134D" w14:paraId="14FAD7AB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932ED3" w14:textId="1C45CF34" w:rsidR="0045433B" w:rsidRDefault="00BD4C1A" w:rsidP="0045433B">
            <w:pPr>
              <w:keepNext/>
            </w:pPr>
            <w:r>
              <w:rPr>
                <w:noProof/>
              </w:rPr>
              <w:t xml:space="preserve"> </w:t>
            </w:r>
            <w:r w:rsidR="00A74E13">
              <w:rPr>
                <w:noProof/>
              </w:rPr>
              <w:t>Insert Photo(s) Here</w:t>
            </w:r>
          </w:p>
          <w:p w14:paraId="69379924" w14:textId="4BE33466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CF55BE" w:rsidRPr="007B134D" w14:paraId="391910FD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3F57828" w14:textId="77777777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Feeder Tap Connection</w:t>
            </w:r>
          </w:p>
          <w:p w14:paraId="0C4E7632" w14:textId="37C8FC92" w:rsidR="00CF55BE" w:rsidRPr="007B134D" w:rsidRDefault="00CF55BE" w:rsidP="00CF55BE">
            <w:pPr>
              <w:keepNext/>
              <w:rPr>
                <w:b/>
                <w:u w:val="single"/>
              </w:rPr>
            </w:pPr>
            <w:r w:rsidRPr="006A05B7">
              <w:rPr>
                <w:color w:val="FFFFFF" w:themeColor="background1"/>
              </w:rPr>
              <w:t>Show feeder tap interconnection/</w:t>
            </w:r>
            <w:r w:rsidR="000B143D">
              <w:rPr>
                <w:color w:val="FFFFFF" w:themeColor="background1"/>
              </w:rPr>
              <w:t>splice connector</w:t>
            </w:r>
            <w:r w:rsidRPr="006A05B7">
              <w:rPr>
                <w:color w:val="FFFFFF" w:themeColor="background1"/>
              </w:rPr>
              <w:t xml:space="preserve"> detail</w:t>
            </w:r>
          </w:p>
        </w:tc>
      </w:tr>
      <w:tr w:rsidR="00CF55BE" w:rsidRPr="007B134D" w14:paraId="4B5D5AAC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4C67F" w14:textId="6C2D400D" w:rsidR="00B12E69" w:rsidRDefault="00A74E13" w:rsidP="00CF55BE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11AD95ED" w14:textId="6354B74D" w:rsidR="00CF55BE" w:rsidRPr="007B134D" w:rsidRDefault="00CF55BE" w:rsidP="00CF55BE">
            <w:pPr>
              <w:keepNext/>
              <w:rPr>
                <w:b/>
                <w:u w:val="single"/>
              </w:rPr>
            </w:pPr>
            <w:r>
              <w:t>Notes</w:t>
            </w:r>
            <w:r w:rsidR="00B12E69">
              <w:t>:</w:t>
            </w:r>
          </w:p>
        </w:tc>
      </w:tr>
      <w:tr w:rsidR="00CF55BE" w:rsidRPr="007B134D" w14:paraId="6F31CC49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5FE2A5C" w14:textId="77777777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Feeder Tap Connection Disconnect Exterior</w:t>
            </w:r>
          </w:p>
          <w:p w14:paraId="7B044E03" w14:textId="348E38CB" w:rsidR="00CF55BE" w:rsidRPr="007B134D" w:rsidRDefault="00CF55BE" w:rsidP="00CF55BE">
            <w:pPr>
              <w:keepNext/>
              <w:rPr>
                <w:b/>
                <w:u w:val="single"/>
              </w:rPr>
            </w:pPr>
            <w:r w:rsidRPr="006A05B7">
              <w:rPr>
                <w:color w:val="FFFFFF" w:themeColor="background1"/>
              </w:rPr>
              <w:t>Show labeling/nameplate detail</w:t>
            </w:r>
          </w:p>
        </w:tc>
      </w:tr>
      <w:tr w:rsidR="00CF55BE" w:rsidRPr="00A26F22" w14:paraId="02ECF996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14:paraId="4E736535" w14:textId="1B6C5892" w:rsidR="00CF55BE" w:rsidRDefault="00A74E13" w:rsidP="00CF55BE">
            <w:r>
              <w:rPr>
                <w:noProof/>
              </w:rPr>
              <w:t xml:space="preserve"> Insert Photo(s) Here</w:t>
            </w:r>
          </w:p>
          <w:p w14:paraId="7C91DD8A" w14:textId="6A5EDEA2" w:rsidR="00CF55BE" w:rsidRPr="00A26F22" w:rsidRDefault="00CF55BE" w:rsidP="00CF55BE">
            <w:pPr>
              <w:keepNext/>
            </w:pPr>
            <w:r>
              <w:t>Notes:</w:t>
            </w:r>
          </w:p>
        </w:tc>
      </w:tr>
      <w:tr w:rsidR="00CF55BE" w:rsidRPr="009B5978" w14:paraId="3B232742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C867E22" w14:textId="29E2EC97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Feeder Tap Connection Disconnect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37EA85FE" w14:textId="4F258FB9" w:rsidR="00CF55BE" w:rsidRPr="009B5978" w:rsidRDefault="00CF55BE" w:rsidP="00CF55BE">
            <w:r w:rsidRPr="006A05B7">
              <w:rPr>
                <w:color w:val="FFFFFF" w:themeColor="background1"/>
              </w:rPr>
              <w:t>Show all wiring, termination,</w:t>
            </w:r>
            <w:r>
              <w:rPr>
                <w:color w:val="FFFFFF" w:themeColor="background1"/>
              </w:rPr>
              <w:t xml:space="preserve"> nameplate,</w:t>
            </w:r>
            <w:r w:rsidRPr="006A05B7">
              <w:rPr>
                <w:color w:val="FFFFFF" w:themeColor="background1"/>
              </w:rPr>
              <w:t xml:space="preserve"> and fuse details</w:t>
            </w:r>
          </w:p>
        </w:tc>
      </w:tr>
      <w:tr w:rsidR="00CF55BE" w:rsidRPr="009B5978" w14:paraId="30FE8950" w14:textId="77777777" w:rsidTr="00194450">
        <w:trPr>
          <w:trHeight w:val="512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9309B" w14:textId="76A4A13E" w:rsidR="00CF55BE" w:rsidRDefault="00A74E13" w:rsidP="00117B94">
            <w:r>
              <w:rPr>
                <w:noProof/>
              </w:rPr>
              <w:t xml:space="preserve"> Insert Photo(s) Here</w:t>
            </w:r>
          </w:p>
          <w:p w14:paraId="1357F92A" w14:textId="2CC4B9B0" w:rsidR="00117B94" w:rsidRPr="009B5978" w:rsidRDefault="00117B94" w:rsidP="00117B94">
            <w:r>
              <w:t>Notes:</w:t>
            </w:r>
          </w:p>
        </w:tc>
      </w:tr>
      <w:tr w:rsidR="00CF55BE" w:rsidRPr="009B5978" w14:paraId="250AFE4A" w14:textId="77777777" w:rsidTr="0045433B">
        <w:trPr>
          <w:trHeight w:val="5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6229A36" w14:textId="77777777" w:rsidR="0045433B" w:rsidRPr="006A05B7" w:rsidRDefault="0045433B" w:rsidP="0045433B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Feeder Tap Connection </w:t>
            </w:r>
            <w:r>
              <w:rPr>
                <w:b/>
                <w:color w:val="FFFFFF" w:themeColor="background1"/>
                <w:u w:val="single"/>
              </w:rPr>
              <w:t>Load panel/Panel Disconnect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</w:t>
            </w:r>
          </w:p>
          <w:p w14:paraId="7C31FEDA" w14:textId="28831177" w:rsidR="00CF55BE" w:rsidRDefault="0045433B" w:rsidP="0045433B">
            <w:pPr>
              <w:rPr>
                <w:b/>
                <w:bCs/>
              </w:rPr>
            </w:pPr>
            <w:r w:rsidRPr="006A05B7">
              <w:rPr>
                <w:color w:val="FFFFFF" w:themeColor="background1"/>
              </w:rPr>
              <w:t>Show labeling</w:t>
            </w:r>
            <w:r>
              <w:rPr>
                <w:color w:val="FFFFFF" w:themeColor="background1"/>
              </w:rPr>
              <w:t xml:space="preserve">, </w:t>
            </w:r>
            <w:r w:rsidRPr="006A05B7">
              <w:rPr>
                <w:color w:val="FFFFFF" w:themeColor="background1"/>
              </w:rPr>
              <w:t>nameplate detail</w:t>
            </w:r>
            <w:r>
              <w:rPr>
                <w:color w:val="FFFFFF" w:themeColor="background1"/>
              </w:rPr>
              <w:t>, main breaker</w:t>
            </w:r>
          </w:p>
        </w:tc>
      </w:tr>
      <w:tr w:rsidR="00CF55BE" w:rsidRPr="009B5978" w14:paraId="30106907" w14:textId="77777777" w:rsidTr="0045433B">
        <w:trPr>
          <w:trHeight w:val="2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8B1FD" w14:textId="26817A31" w:rsidR="003B026E" w:rsidRDefault="00A74E13" w:rsidP="00CF55BE">
            <w:r>
              <w:rPr>
                <w:noProof/>
              </w:rPr>
              <w:t xml:space="preserve"> Insert Photo(s) Here</w:t>
            </w:r>
          </w:p>
          <w:p w14:paraId="31CA118F" w14:textId="58098C24" w:rsidR="00CF55BE" w:rsidRDefault="00CF55BE" w:rsidP="00CF55BE">
            <w:pPr>
              <w:rPr>
                <w:b/>
                <w:bCs/>
              </w:rPr>
            </w:pPr>
            <w:r>
              <w:t>Notes:</w:t>
            </w:r>
          </w:p>
        </w:tc>
      </w:tr>
      <w:tr w:rsidR="00CF55BE" w14:paraId="5E3F2B5C" w14:textId="77777777" w:rsidTr="0045433B">
        <w:trPr>
          <w:trHeight w:val="78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EFA6D1B" w14:textId="01506808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Supply Side Connection Disconnect Exterior</w:t>
            </w:r>
          </w:p>
          <w:p w14:paraId="6838987F" w14:textId="41765A7F" w:rsidR="00CF55BE" w:rsidRPr="00EF3FC1" w:rsidRDefault="00CF55BE" w:rsidP="00CF55BE">
            <w:pPr>
              <w:keepNext/>
            </w:pPr>
            <w:r w:rsidRPr="006A05B7">
              <w:rPr>
                <w:color w:val="FFFFFF" w:themeColor="background1"/>
              </w:rPr>
              <w:t>Show labeling/nameplate detail</w:t>
            </w:r>
          </w:p>
        </w:tc>
      </w:tr>
      <w:tr w:rsidR="00CF55BE" w14:paraId="53BF4BBF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F3F7D" w14:textId="6949F6AC" w:rsidR="00CF55BE" w:rsidRDefault="00A74E13" w:rsidP="00CF55BE">
            <w:r>
              <w:rPr>
                <w:noProof/>
              </w:rPr>
              <w:t xml:space="preserve"> Insert Photo(s) Here</w:t>
            </w:r>
          </w:p>
          <w:p w14:paraId="1B562B14" w14:textId="77777777" w:rsidR="00CF55BE" w:rsidRDefault="00CF55BE" w:rsidP="00CF55BE">
            <w:r>
              <w:t>Notes:</w:t>
            </w:r>
          </w:p>
        </w:tc>
      </w:tr>
      <w:tr w:rsidR="00CF55BE" w14:paraId="3087342A" w14:textId="77777777" w:rsidTr="0045433B">
        <w:trPr>
          <w:trHeight w:val="60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CC9C20A" w14:textId="4F6414F8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lastRenderedPageBreak/>
              <w:t xml:space="preserve">Supply Side Connection Disconnect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1325E9CE" w14:textId="1CCB1829" w:rsidR="00CF55BE" w:rsidRPr="006A05B7" w:rsidRDefault="00CF55BE" w:rsidP="00CF55BE">
            <w:pPr>
              <w:keepNext/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 xml:space="preserve">Show all wiring, termination, </w:t>
            </w:r>
            <w:r>
              <w:rPr>
                <w:color w:val="FFFFFF" w:themeColor="background1"/>
              </w:rPr>
              <w:t xml:space="preserve">nameplate, </w:t>
            </w:r>
            <w:r w:rsidRPr="006A05B7">
              <w:rPr>
                <w:color w:val="FFFFFF" w:themeColor="background1"/>
              </w:rPr>
              <w:t>and fuse details.</w:t>
            </w:r>
            <w:r>
              <w:rPr>
                <w:color w:val="FFFFFF" w:themeColor="background1"/>
              </w:rPr>
              <w:t xml:space="preserve"> </w:t>
            </w:r>
            <w:r w:rsidRPr="00F968FC">
              <w:rPr>
                <w:color w:val="FFFFFF" w:themeColor="background1"/>
              </w:rPr>
              <w:t>Ensure neutral terminal and green ground bonding screw are visible</w:t>
            </w:r>
          </w:p>
        </w:tc>
      </w:tr>
      <w:tr w:rsidR="00CF55BE" w14:paraId="6DEE4940" w14:textId="77777777" w:rsidTr="00194450">
        <w:trPr>
          <w:trHeight w:val="557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14:paraId="12D8B4C9" w14:textId="3B797D22" w:rsidR="00CF55BE" w:rsidRDefault="00A74E13" w:rsidP="00CF55BE">
            <w:r>
              <w:rPr>
                <w:noProof/>
              </w:rPr>
              <w:t xml:space="preserve"> Insert Photo(s) Here</w:t>
            </w:r>
          </w:p>
          <w:p w14:paraId="1E9C5179" w14:textId="676BAB6B" w:rsidR="00CF55BE" w:rsidRDefault="00CF55BE" w:rsidP="00CF55BE">
            <w:r>
              <w:t>Notes:</w:t>
            </w:r>
          </w:p>
        </w:tc>
      </w:tr>
      <w:tr w:rsidR="004447EA" w14:paraId="6854F40C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7619F67" w14:textId="60F50CFA" w:rsidR="0045433B" w:rsidRPr="006A05B7" w:rsidRDefault="00BD4C1A" w:rsidP="0045433B">
            <w:pPr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Supply Side Connection</w:t>
            </w:r>
            <w:r w:rsidR="0045433B" w:rsidRPr="006A05B7">
              <w:rPr>
                <w:b/>
                <w:color w:val="FFFFFF" w:themeColor="background1"/>
                <w:u w:val="single"/>
              </w:rPr>
              <w:t xml:space="preserve"> Main Service Panel </w:t>
            </w:r>
            <w:r w:rsidR="0045433B">
              <w:rPr>
                <w:b/>
                <w:color w:val="FFFFFF" w:themeColor="background1"/>
                <w:u w:val="single"/>
              </w:rPr>
              <w:t xml:space="preserve">Exterior and </w:t>
            </w:r>
            <w:r w:rsidR="0045433B" w:rsidRPr="006A05B7">
              <w:rPr>
                <w:b/>
                <w:color w:val="FFFFFF" w:themeColor="background1"/>
                <w:u w:val="single"/>
              </w:rPr>
              <w:t>Nameplate</w:t>
            </w:r>
            <w:r w:rsidR="0045433B">
              <w:rPr>
                <w:b/>
                <w:color w:val="FFFFFF" w:themeColor="background1"/>
                <w:u w:val="single"/>
              </w:rPr>
              <w:t xml:space="preserve"> Photo(s)</w:t>
            </w:r>
          </w:p>
          <w:p w14:paraId="61E6A501" w14:textId="572D1852" w:rsidR="000E540A" w:rsidRPr="000E540A" w:rsidRDefault="0045433B" w:rsidP="0045433B">
            <w:pPr>
              <w:rPr>
                <w:b/>
                <w:bCs/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Photo showing the busbar rating</w:t>
            </w:r>
          </w:p>
        </w:tc>
      </w:tr>
      <w:tr w:rsidR="004447EA" w14:paraId="4ED90A8C" w14:textId="77777777" w:rsidTr="00194450">
        <w:trPr>
          <w:trHeight w:val="503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14:paraId="16BCB1F0" w14:textId="512BC0B2" w:rsidR="0045433B" w:rsidRDefault="00A74E13" w:rsidP="0045433B">
            <w:r>
              <w:rPr>
                <w:noProof/>
              </w:rPr>
              <w:t xml:space="preserve"> Insert Photo(s) Here</w:t>
            </w:r>
          </w:p>
          <w:p w14:paraId="1E2364A7" w14:textId="1B918468" w:rsidR="004447EA" w:rsidRDefault="004447EA" w:rsidP="004447EA">
            <w:pPr>
              <w:rPr>
                <w:noProof/>
              </w:rPr>
            </w:pPr>
            <w:r>
              <w:t>Notes:</w:t>
            </w:r>
          </w:p>
        </w:tc>
      </w:tr>
      <w:tr w:rsidR="00CF55BE" w:rsidRPr="00A26F22" w14:paraId="0CA41AD0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5CBA107" w14:textId="77777777" w:rsidR="0045433B" w:rsidRPr="006A05B7" w:rsidRDefault="0045433B" w:rsidP="0045433B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Supply Side Connection</w:t>
            </w:r>
          </w:p>
          <w:p w14:paraId="4FED7630" w14:textId="77777777" w:rsidR="0045433B" w:rsidRDefault="0045433B" w:rsidP="0045433B">
            <w:pPr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service entrance conductor interconnection/</w:t>
            </w:r>
            <w:r>
              <w:rPr>
                <w:color w:val="FFFFFF" w:themeColor="background1"/>
              </w:rPr>
              <w:t>spice connector</w:t>
            </w:r>
            <w:r w:rsidRPr="006A05B7">
              <w:rPr>
                <w:color w:val="FFFFFF" w:themeColor="background1"/>
              </w:rPr>
              <w:t xml:space="preserve"> detail</w:t>
            </w:r>
            <w:r>
              <w:rPr>
                <w:color w:val="FFFFFF" w:themeColor="background1"/>
              </w:rPr>
              <w:t>, main/service OCPD</w:t>
            </w:r>
          </w:p>
          <w:p w14:paraId="1D6D7EBF" w14:textId="63DBF7D0" w:rsidR="00CF55BE" w:rsidRDefault="0045433B" w:rsidP="0045433B">
            <w:pPr>
              <w:keepNext/>
              <w:rPr>
                <w:b/>
                <w:u w:val="single"/>
              </w:rPr>
            </w:pPr>
            <w:r>
              <w:rPr>
                <w:b/>
                <w:bCs/>
                <w:color w:val="FFFFFF" w:themeColor="background1"/>
              </w:rPr>
              <w:t>Include images of genset / automatic transfer switches if present</w:t>
            </w:r>
          </w:p>
        </w:tc>
      </w:tr>
      <w:tr w:rsidR="00CF55BE" w:rsidRPr="00A26F22" w14:paraId="78B5852F" w14:textId="77777777" w:rsidTr="00194450">
        <w:trPr>
          <w:trHeight w:val="465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1A2D8" w14:textId="041762D6" w:rsidR="00CF55BE" w:rsidRDefault="00A74E13" w:rsidP="00CF55BE">
            <w:pPr>
              <w:keepNext/>
            </w:pPr>
            <w:bookmarkStart w:id="2" w:name="_Hlk84441984"/>
            <w:r>
              <w:rPr>
                <w:noProof/>
              </w:rPr>
              <w:t xml:space="preserve"> Insert Photo(s) Here</w:t>
            </w:r>
          </w:p>
          <w:p w14:paraId="7A10FC8C" w14:textId="2B00F6A9" w:rsidR="00CF55BE" w:rsidRDefault="00CF55BE" w:rsidP="00CF55BE">
            <w:pPr>
              <w:keepNext/>
              <w:rPr>
                <w:b/>
                <w:u w:val="single"/>
              </w:rPr>
            </w:pPr>
            <w:r>
              <w:t>Notes:</w:t>
            </w:r>
          </w:p>
        </w:tc>
      </w:tr>
      <w:bookmarkEnd w:id="2"/>
      <w:tr w:rsidR="00CF55BE" w:rsidRPr="00A26F22" w14:paraId="1F893D7F" w14:textId="77777777" w:rsidTr="0045433B">
        <w:trPr>
          <w:trHeight w:val="402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127D0FC" w14:textId="4BD7AA57" w:rsidR="00CF55BE" w:rsidRDefault="00216CD0" w:rsidP="00216CD0">
            <w:pPr>
              <w:rPr>
                <w:b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Interconnection</w:t>
            </w:r>
            <w:r w:rsidR="007119CE">
              <w:rPr>
                <w:b/>
                <w:color w:val="FFFFFF" w:themeColor="background1"/>
                <w:u w:val="single"/>
              </w:rPr>
              <w:t xml:space="preserve"> Standalone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Main Service </w:t>
            </w:r>
            <w:r w:rsidR="007119CE">
              <w:rPr>
                <w:b/>
                <w:color w:val="FFFFFF" w:themeColor="background1"/>
                <w:u w:val="single"/>
              </w:rPr>
              <w:t>Disconnect</w:t>
            </w:r>
          </w:p>
        </w:tc>
      </w:tr>
      <w:tr w:rsidR="00194450" w:rsidRPr="00A26F22" w14:paraId="0D25B7EB" w14:textId="77777777" w:rsidTr="00194450">
        <w:trPr>
          <w:trHeight w:val="51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7E8CA" w14:textId="46E0BF26" w:rsidR="00194450" w:rsidRDefault="00A74E13" w:rsidP="00EF5F64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2C6A82B9" w14:textId="77777777" w:rsidR="00194450" w:rsidRDefault="00194450" w:rsidP="00EF5F64">
            <w:pPr>
              <w:keepNext/>
              <w:rPr>
                <w:b/>
                <w:u w:val="single"/>
              </w:rPr>
            </w:pPr>
            <w:r>
              <w:t>Notes:</w:t>
            </w:r>
          </w:p>
        </w:tc>
      </w:tr>
      <w:tr w:rsidR="00CF55BE" w:rsidRPr="00B14DA0" w14:paraId="7B4AAF41" w14:textId="77777777" w:rsidTr="0045433B">
        <w:trPr>
          <w:jc w:val="center"/>
        </w:trPr>
        <w:tc>
          <w:tcPr>
            <w:tcW w:w="9576" w:type="dxa"/>
            <w:shd w:val="clear" w:color="auto" w:fill="548DD4" w:themeFill="text2" w:themeFillTint="99"/>
          </w:tcPr>
          <w:p w14:paraId="5B654DA8" w14:textId="77777777" w:rsidR="00CF55BE" w:rsidRPr="006A05B7" w:rsidRDefault="00CF55BE" w:rsidP="00CF55BE">
            <w:pPr>
              <w:keepNext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Balance of System (BOS) Overview Photos</w:t>
            </w:r>
            <w:r w:rsidRPr="006A05B7">
              <w:rPr>
                <w:color w:val="FFFFFF" w:themeColor="background1"/>
              </w:rPr>
              <w:t xml:space="preserve"> </w:t>
            </w:r>
          </w:p>
          <w:p w14:paraId="65F477F8" w14:textId="24CB6500" w:rsidR="00662792" w:rsidRDefault="00CF55BE" w:rsidP="00791EC0">
            <w:pPr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 xml:space="preserve">Show general location/configuration of </w:t>
            </w:r>
            <w:r w:rsidR="00634CFA">
              <w:rPr>
                <w:color w:val="FFFFFF" w:themeColor="background1"/>
              </w:rPr>
              <w:t>PV System Equipment</w:t>
            </w:r>
            <w:r w:rsidR="005728C2">
              <w:rPr>
                <w:color w:val="FFFFFF" w:themeColor="background1"/>
              </w:rPr>
              <w:t xml:space="preserve"> and Associated Distribution Eq</w:t>
            </w:r>
            <w:r w:rsidR="005F5CB7">
              <w:rPr>
                <w:color w:val="FFFFFF" w:themeColor="background1"/>
              </w:rPr>
              <w:t>uipment</w:t>
            </w:r>
          </w:p>
          <w:p w14:paraId="7E78CC83" w14:textId="6EAB6059" w:rsidR="00CF55BE" w:rsidRPr="006A05B7" w:rsidRDefault="00CF55BE" w:rsidP="00791EC0">
            <w:pPr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6A05B7">
              <w:rPr>
                <w:b/>
                <w:color w:val="FFFFFF" w:themeColor="background1"/>
              </w:rPr>
              <w:t>Multiple photos may be needed</w:t>
            </w:r>
          </w:p>
        </w:tc>
      </w:tr>
      <w:tr w:rsidR="00CF55BE" w:rsidRPr="00B14DA0" w14:paraId="37AA686F" w14:textId="77777777" w:rsidTr="0045433B">
        <w:trPr>
          <w:jc w:val="center"/>
        </w:trPr>
        <w:tc>
          <w:tcPr>
            <w:tcW w:w="9576" w:type="dxa"/>
            <w:shd w:val="clear" w:color="auto" w:fill="auto"/>
          </w:tcPr>
          <w:p w14:paraId="0996E8FB" w14:textId="62AFA4F2" w:rsidR="00216CD0" w:rsidRDefault="00A74E13" w:rsidP="00216CD0">
            <w:pPr>
              <w:tabs>
                <w:tab w:val="left" w:pos="8260"/>
              </w:tabs>
            </w:pPr>
            <w:r>
              <w:rPr>
                <w:noProof/>
              </w:rPr>
              <w:t xml:space="preserve"> Insert Photo(s) Here</w:t>
            </w:r>
          </w:p>
          <w:p w14:paraId="0C2662D6" w14:textId="06BC8715" w:rsidR="00CF55BE" w:rsidRPr="006A05B7" w:rsidRDefault="00CF55BE" w:rsidP="00216CD0">
            <w:pPr>
              <w:tabs>
                <w:tab w:val="left" w:pos="8260"/>
              </w:tabs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t>Notes:</w:t>
            </w:r>
          </w:p>
        </w:tc>
      </w:tr>
      <w:tr w:rsidR="00CF55BE" w:rsidRPr="00B14DA0" w14:paraId="0293AA93" w14:textId="77777777" w:rsidTr="0045433B">
        <w:trPr>
          <w:jc w:val="center"/>
        </w:trPr>
        <w:tc>
          <w:tcPr>
            <w:tcW w:w="9576" w:type="dxa"/>
            <w:shd w:val="clear" w:color="auto" w:fill="548DD4" w:themeFill="text2" w:themeFillTint="99"/>
          </w:tcPr>
          <w:p w14:paraId="72EEC601" w14:textId="3CF5A5EA" w:rsidR="00CF55BE" w:rsidRPr="00103207" w:rsidRDefault="004447EA" w:rsidP="00CF55BE">
            <w:pPr>
              <w:tabs>
                <w:tab w:val="left" w:pos="8260"/>
              </w:tabs>
              <w:rPr>
                <w:b/>
                <w:bCs/>
                <w:noProof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Balance of System (BOS</w:t>
            </w:r>
            <w:r>
              <w:rPr>
                <w:b/>
                <w:color w:val="FFFFFF" w:themeColor="background1"/>
                <w:u w:val="single"/>
              </w:rPr>
              <w:t xml:space="preserve">) </w:t>
            </w:r>
            <w:r w:rsidR="00CF55BE" w:rsidRPr="00103207">
              <w:rPr>
                <w:b/>
                <w:bCs/>
                <w:noProof/>
                <w:color w:val="FFFFFF" w:themeColor="background1"/>
                <w:u w:val="single"/>
              </w:rPr>
              <w:t>Utility Meter Photos</w:t>
            </w:r>
          </w:p>
          <w:p w14:paraId="13E2E5B9" w14:textId="3F9C2ED1" w:rsidR="00CF55BE" w:rsidRPr="00103207" w:rsidRDefault="00CF55BE" w:rsidP="00CF55BE">
            <w:pPr>
              <w:tabs>
                <w:tab w:val="left" w:pos="8260"/>
              </w:tabs>
              <w:rPr>
                <w:noProof/>
                <w:color w:val="FFFFFF" w:themeColor="background1"/>
              </w:rPr>
            </w:pPr>
            <w:r w:rsidRPr="00103207">
              <w:rPr>
                <w:noProof/>
                <w:color w:val="FFFFFF" w:themeColor="background1"/>
              </w:rPr>
              <w:t>Show location and nameplate of utility meter</w:t>
            </w:r>
          </w:p>
        </w:tc>
      </w:tr>
      <w:tr w:rsidR="00CF55BE" w:rsidRPr="00B14DA0" w14:paraId="7F05B378" w14:textId="77777777" w:rsidTr="0045433B">
        <w:trPr>
          <w:jc w:val="center"/>
        </w:trPr>
        <w:tc>
          <w:tcPr>
            <w:tcW w:w="9576" w:type="dxa"/>
            <w:shd w:val="clear" w:color="auto" w:fill="auto"/>
          </w:tcPr>
          <w:p w14:paraId="1D714770" w14:textId="68DF3AF2" w:rsidR="00CF55BE" w:rsidRDefault="00A74E13" w:rsidP="00CF55BE">
            <w:pPr>
              <w:tabs>
                <w:tab w:val="left" w:pos="8260"/>
              </w:tabs>
              <w:rPr>
                <w:noProof/>
              </w:rPr>
            </w:pPr>
            <w:r>
              <w:rPr>
                <w:noProof/>
              </w:rPr>
              <w:t xml:space="preserve"> Insert Photo(s) Here</w:t>
            </w:r>
          </w:p>
          <w:p w14:paraId="76037E00" w14:textId="73626AE5" w:rsidR="009819FC" w:rsidRDefault="009819FC" w:rsidP="00CF55BE">
            <w:pPr>
              <w:tabs>
                <w:tab w:val="left" w:pos="8260"/>
              </w:tabs>
              <w:rPr>
                <w:noProof/>
              </w:rPr>
            </w:pPr>
            <w:r>
              <w:t>Notes:</w:t>
            </w:r>
          </w:p>
        </w:tc>
      </w:tr>
      <w:tr w:rsidR="00CF55BE" w:rsidRPr="00B14DA0" w14:paraId="1CC626C2" w14:textId="77777777" w:rsidTr="0045433B">
        <w:trPr>
          <w:jc w:val="center"/>
        </w:trPr>
        <w:tc>
          <w:tcPr>
            <w:tcW w:w="9576" w:type="dxa"/>
            <w:shd w:val="clear" w:color="auto" w:fill="548DD4" w:themeFill="text2" w:themeFillTint="99"/>
          </w:tcPr>
          <w:p w14:paraId="76079AAF" w14:textId="77777777" w:rsidR="00CF55BE" w:rsidRPr="00B14DA0" w:rsidRDefault="00CF55BE" w:rsidP="00CF55BE">
            <w:pPr>
              <w:jc w:val="center"/>
              <w:rPr>
                <w:b/>
              </w:rPr>
            </w:pPr>
            <w:r w:rsidRPr="006A05B7"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  <w:t xml:space="preserve">Additional Photos   </w:t>
            </w:r>
          </w:p>
        </w:tc>
      </w:tr>
      <w:tr w:rsidR="00CF55BE" w:rsidRPr="00B14DA0" w14:paraId="784C9532" w14:textId="77777777" w:rsidTr="0045433B">
        <w:trPr>
          <w:trHeight w:val="872"/>
          <w:jc w:val="center"/>
        </w:trPr>
        <w:tc>
          <w:tcPr>
            <w:tcW w:w="9576" w:type="dxa"/>
          </w:tcPr>
          <w:p w14:paraId="6E95C409" w14:textId="3CE40FE7" w:rsidR="00CF55BE" w:rsidRDefault="00CF55BE" w:rsidP="00CF55BE">
            <w:pPr>
              <w:rPr>
                <w:rFonts w:ascii="Calibri" w:eastAsia="Times New Roman" w:hAnsi="Calibri"/>
                <w:b/>
                <w:bCs/>
                <w:color w:val="4F81BD"/>
                <w:sz w:val="24"/>
                <w:szCs w:val="26"/>
              </w:rPr>
            </w:pPr>
          </w:p>
          <w:p w14:paraId="1442D8B4" w14:textId="63802550" w:rsidR="009819FC" w:rsidRDefault="009819FC" w:rsidP="00CF55BE">
            <w:pPr>
              <w:rPr>
                <w:rFonts w:ascii="Calibri" w:eastAsia="Times New Roman" w:hAnsi="Calibri"/>
                <w:szCs w:val="26"/>
              </w:rPr>
            </w:pPr>
          </w:p>
          <w:p w14:paraId="433F4527" w14:textId="77777777" w:rsidR="009819FC" w:rsidRPr="00133F57" w:rsidRDefault="009819FC" w:rsidP="00CF55BE">
            <w:pPr>
              <w:rPr>
                <w:rFonts w:ascii="Calibri" w:eastAsia="Times New Roman" w:hAnsi="Calibri"/>
                <w:szCs w:val="26"/>
              </w:rPr>
            </w:pPr>
          </w:p>
          <w:p w14:paraId="289B6875" w14:textId="54D0234D" w:rsidR="00CF55BE" w:rsidRPr="00133F57" w:rsidRDefault="00CF55BE" w:rsidP="00CF55BE">
            <w:pPr>
              <w:rPr>
                <w:rFonts w:ascii="Cambria" w:eastAsia="Times New Roman" w:hAnsi="Cambria"/>
                <w:sz w:val="26"/>
                <w:szCs w:val="26"/>
              </w:rPr>
            </w:pPr>
            <w:r w:rsidRPr="00133F57">
              <w:rPr>
                <w:rFonts w:ascii="Calibri" w:eastAsia="Times New Roman" w:hAnsi="Calibri"/>
                <w:szCs w:val="26"/>
              </w:rPr>
              <w:t>Notes</w:t>
            </w:r>
            <w:r w:rsidRPr="00133F57">
              <w:rPr>
                <w:rFonts w:ascii="Cambria" w:eastAsia="Times New Roman" w:hAnsi="Cambria"/>
                <w:sz w:val="24"/>
                <w:szCs w:val="26"/>
              </w:rPr>
              <w:t>:</w:t>
            </w:r>
          </w:p>
        </w:tc>
      </w:tr>
    </w:tbl>
    <w:p w14:paraId="7BA687F1" w14:textId="77777777" w:rsidR="00A80EE9" w:rsidRDefault="00A80EE9" w:rsidP="00216CD0">
      <w:pPr>
        <w:rPr>
          <w:b/>
          <w:u w:val="single"/>
        </w:rPr>
      </w:pPr>
    </w:p>
    <w:sectPr w:rsidR="00A80EE9" w:rsidSect="00F724F6">
      <w:footerReference w:type="default" r:id="rId13"/>
      <w:headerReference w:type="first" r:id="rId14"/>
      <w:pgSz w:w="12240" w:h="15840"/>
      <w:pgMar w:top="810" w:right="1440" w:bottom="126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6D4B" w14:textId="77777777" w:rsidR="00171AD8" w:rsidRDefault="00171AD8" w:rsidP="009331AC">
      <w:pPr>
        <w:spacing w:after="0" w:line="240" w:lineRule="auto"/>
      </w:pPr>
      <w:r>
        <w:separator/>
      </w:r>
    </w:p>
  </w:endnote>
  <w:endnote w:type="continuationSeparator" w:id="0">
    <w:p w14:paraId="46F5228B" w14:textId="77777777" w:rsidR="00171AD8" w:rsidRDefault="00171AD8" w:rsidP="0093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82836"/>
      <w:docPartObj>
        <w:docPartGallery w:val="Page Numbers (Bottom of Page)"/>
        <w:docPartUnique/>
      </w:docPartObj>
    </w:sdtPr>
    <w:sdtEndPr>
      <w:rPr>
        <w:noProof/>
        <w:color w:val="777777"/>
        <w:sz w:val="18"/>
        <w:szCs w:val="18"/>
      </w:rPr>
    </w:sdtEndPr>
    <w:sdtContent>
      <w:p w14:paraId="702B5AD1" w14:textId="7E40359D" w:rsidR="009B35C7" w:rsidRPr="00E777CD" w:rsidRDefault="009B35C7">
        <w:pPr>
          <w:pStyle w:val="Footer"/>
          <w:jc w:val="center"/>
          <w:rPr>
            <w:color w:val="777777"/>
            <w:sz w:val="18"/>
            <w:szCs w:val="18"/>
          </w:rPr>
        </w:pPr>
        <w:r w:rsidRPr="00E777CD">
          <w:rPr>
            <w:color w:val="777777"/>
            <w:sz w:val="18"/>
            <w:szCs w:val="18"/>
          </w:rPr>
          <w:fldChar w:fldCharType="begin"/>
        </w:r>
        <w:r w:rsidRPr="00E777CD">
          <w:rPr>
            <w:color w:val="777777"/>
            <w:sz w:val="18"/>
            <w:szCs w:val="18"/>
          </w:rPr>
          <w:instrText xml:space="preserve"> PAGE   \* MERGEFORMAT </w:instrText>
        </w:r>
        <w:r w:rsidRPr="00E777CD">
          <w:rPr>
            <w:color w:val="777777"/>
            <w:sz w:val="18"/>
            <w:szCs w:val="18"/>
          </w:rPr>
          <w:fldChar w:fldCharType="separate"/>
        </w:r>
        <w:r>
          <w:rPr>
            <w:noProof/>
            <w:color w:val="777777"/>
            <w:sz w:val="18"/>
            <w:szCs w:val="18"/>
          </w:rPr>
          <w:t>10</w:t>
        </w:r>
        <w:r w:rsidRPr="00E777CD">
          <w:rPr>
            <w:noProof/>
            <w:color w:val="777777"/>
            <w:sz w:val="18"/>
            <w:szCs w:val="18"/>
          </w:rPr>
          <w:fldChar w:fldCharType="end"/>
        </w:r>
      </w:p>
    </w:sdtContent>
  </w:sdt>
  <w:p w14:paraId="4A47F837" w14:textId="77777777" w:rsidR="009B35C7" w:rsidRDefault="009B3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B4F9" w14:textId="77777777" w:rsidR="00171AD8" w:rsidRDefault="00171AD8" w:rsidP="009331AC">
      <w:pPr>
        <w:spacing w:after="0" w:line="240" w:lineRule="auto"/>
      </w:pPr>
      <w:r>
        <w:separator/>
      </w:r>
    </w:p>
  </w:footnote>
  <w:footnote w:type="continuationSeparator" w:id="0">
    <w:p w14:paraId="2D12ED6D" w14:textId="77777777" w:rsidR="00171AD8" w:rsidRDefault="00171AD8" w:rsidP="0093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632C" w14:textId="4833D675" w:rsidR="009B35C7" w:rsidRPr="00F21846" w:rsidRDefault="009B35C7" w:rsidP="001D0CE9">
    <w:pPr>
      <w:pStyle w:val="Heading1"/>
      <w:tabs>
        <w:tab w:val="left" w:pos="7380"/>
      </w:tabs>
      <w:ind w:left="1890" w:right="198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B0D46F" wp14:editId="36535F1B">
          <wp:simplePos x="0" y="0"/>
          <wp:positionH relativeFrom="margin">
            <wp:posOffset>4826739</wp:posOffset>
          </wp:positionH>
          <wp:positionV relativeFrom="paragraph">
            <wp:posOffset>203348</wp:posOffset>
          </wp:positionV>
          <wp:extent cx="1271016" cy="730158"/>
          <wp:effectExtent l="0" t="0" r="5715" b="0"/>
          <wp:wrapSquare wrapText="bothSides"/>
          <wp:docPr id="41" name="Picture 41" descr="http://commerceri.com/wp-content/uploads/2015/05/Diagram-REF-Applicant-Proces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ommerceri.com/wp-content/uploads/2015/05/Diagram-REF-Applicant-Process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71016" cy="730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E24C56" wp14:editId="7107A8F2">
          <wp:simplePos x="0" y="0"/>
          <wp:positionH relativeFrom="column">
            <wp:posOffset>-85725</wp:posOffset>
          </wp:positionH>
          <wp:positionV relativeFrom="paragraph">
            <wp:posOffset>219075</wp:posOffset>
          </wp:positionV>
          <wp:extent cx="1273810" cy="721995"/>
          <wp:effectExtent l="0" t="0" r="2540" b="1905"/>
          <wp:wrapTight wrapText="bothSides">
            <wp:wrapPolygon edited="0">
              <wp:start x="0" y="0"/>
              <wp:lineTo x="0" y="21087"/>
              <wp:lineTo x="21320" y="21087"/>
              <wp:lineTo x="21320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mu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Commerce Rhode Island Solar Photovoltaic Self-Inspection Report</w:t>
    </w:r>
    <w:r w:rsidR="00555EE5">
      <w:t xml:space="preserve"> Lite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172"/>
    <w:multiLevelType w:val="hybridMultilevel"/>
    <w:tmpl w:val="DD709088"/>
    <w:lvl w:ilvl="0" w:tplc="62CA68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C11"/>
    <w:multiLevelType w:val="hybridMultilevel"/>
    <w:tmpl w:val="785A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0DAF"/>
    <w:multiLevelType w:val="hybridMultilevel"/>
    <w:tmpl w:val="550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425C"/>
    <w:multiLevelType w:val="hybridMultilevel"/>
    <w:tmpl w:val="2762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391A"/>
    <w:multiLevelType w:val="hybridMultilevel"/>
    <w:tmpl w:val="9F08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79AF"/>
    <w:multiLevelType w:val="hybridMultilevel"/>
    <w:tmpl w:val="F8C089D0"/>
    <w:lvl w:ilvl="0" w:tplc="62CA68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852210">
    <w:abstractNumId w:val="0"/>
  </w:num>
  <w:num w:numId="2" w16cid:durableId="1560825741">
    <w:abstractNumId w:val="5"/>
  </w:num>
  <w:num w:numId="3" w16cid:durableId="1756052951">
    <w:abstractNumId w:val="3"/>
  </w:num>
  <w:num w:numId="4" w16cid:durableId="1588886411">
    <w:abstractNumId w:val="4"/>
  </w:num>
  <w:num w:numId="5" w16cid:durableId="510529635">
    <w:abstractNumId w:val="2"/>
  </w:num>
  <w:num w:numId="6" w16cid:durableId="305014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5A"/>
    <w:rsid w:val="000047E8"/>
    <w:rsid w:val="00004ED1"/>
    <w:rsid w:val="0000727C"/>
    <w:rsid w:val="000073B4"/>
    <w:rsid w:val="00013123"/>
    <w:rsid w:val="000156CC"/>
    <w:rsid w:val="000313BD"/>
    <w:rsid w:val="0003208C"/>
    <w:rsid w:val="00037580"/>
    <w:rsid w:val="00040DA9"/>
    <w:rsid w:val="00044608"/>
    <w:rsid w:val="000508C1"/>
    <w:rsid w:val="000556DC"/>
    <w:rsid w:val="00055A29"/>
    <w:rsid w:val="00061F2F"/>
    <w:rsid w:val="00066F3C"/>
    <w:rsid w:val="0008087D"/>
    <w:rsid w:val="000827A6"/>
    <w:rsid w:val="00096AA6"/>
    <w:rsid w:val="00096C81"/>
    <w:rsid w:val="000A0FD0"/>
    <w:rsid w:val="000A46D2"/>
    <w:rsid w:val="000B143D"/>
    <w:rsid w:val="000B58F7"/>
    <w:rsid w:val="000C6CDF"/>
    <w:rsid w:val="000C7954"/>
    <w:rsid w:val="000D760D"/>
    <w:rsid w:val="000E1AE7"/>
    <w:rsid w:val="000E34BE"/>
    <w:rsid w:val="000E5387"/>
    <w:rsid w:val="000E540A"/>
    <w:rsid w:val="000F42EB"/>
    <w:rsid w:val="000F52C9"/>
    <w:rsid w:val="00102C21"/>
    <w:rsid w:val="00103207"/>
    <w:rsid w:val="00103F6E"/>
    <w:rsid w:val="00110A2F"/>
    <w:rsid w:val="001131AE"/>
    <w:rsid w:val="00117B94"/>
    <w:rsid w:val="00120E24"/>
    <w:rsid w:val="00123F43"/>
    <w:rsid w:val="00127068"/>
    <w:rsid w:val="00133F57"/>
    <w:rsid w:val="001422B5"/>
    <w:rsid w:val="00150633"/>
    <w:rsid w:val="00155002"/>
    <w:rsid w:val="001578FC"/>
    <w:rsid w:val="001703A6"/>
    <w:rsid w:val="00171083"/>
    <w:rsid w:val="00171AD8"/>
    <w:rsid w:val="00173386"/>
    <w:rsid w:val="001747AC"/>
    <w:rsid w:val="0017758A"/>
    <w:rsid w:val="00181027"/>
    <w:rsid w:val="00182A2F"/>
    <w:rsid w:val="00186B81"/>
    <w:rsid w:val="00194450"/>
    <w:rsid w:val="00194781"/>
    <w:rsid w:val="001A60E8"/>
    <w:rsid w:val="001B1BCE"/>
    <w:rsid w:val="001B2869"/>
    <w:rsid w:val="001B2BE4"/>
    <w:rsid w:val="001B662E"/>
    <w:rsid w:val="001D0CE9"/>
    <w:rsid w:val="001D2379"/>
    <w:rsid w:val="001D7556"/>
    <w:rsid w:val="001E1D66"/>
    <w:rsid w:val="001F3327"/>
    <w:rsid w:val="00203FC4"/>
    <w:rsid w:val="00212ADC"/>
    <w:rsid w:val="00215399"/>
    <w:rsid w:val="0021679C"/>
    <w:rsid w:val="00216CD0"/>
    <w:rsid w:val="00220105"/>
    <w:rsid w:val="002260A9"/>
    <w:rsid w:val="00226281"/>
    <w:rsid w:val="00226523"/>
    <w:rsid w:val="002274A7"/>
    <w:rsid w:val="002325F4"/>
    <w:rsid w:val="00234033"/>
    <w:rsid w:val="002410EB"/>
    <w:rsid w:val="00242E2E"/>
    <w:rsid w:val="0025342D"/>
    <w:rsid w:val="00255E47"/>
    <w:rsid w:val="00270732"/>
    <w:rsid w:val="002744F6"/>
    <w:rsid w:val="00275AB8"/>
    <w:rsid w:val="00284CD2"/>
    <w:rsid w:val="00290B1E"/>
    <w:rsid w:val="002935DB"/>
    <w:rsid w:val="002A340E"/>
    <w:rsid w:val="002A3CDB"/>
    <w:rsid w:val="002A4006"/>
    <w:rsid w:val="002A6BF9"/>
    <w:rsid w:val="002B4B48"/>
    <w:rsid w:val="002B6668"/>
    <w:rsid w:val="002D404D"/>
    <w:rsid w:val="002E6B2E"/>
    <w:rsid w:val="002F1247"/>
    <w:rsid w:val="002F138A"/>
    <w:rsid w:val="002F3B7C"/>
    <w:rsid w:val="002F7A6C"/>
    <w:rsid w:val="0031525F"/>
    <w:rsid w:val="00317D2E"/>
    <w:rsid w:val="0032307A"/>
    <w:rsid w:val="00324523"/>
    <w:rsid w:val="00331687"/>
    <w:rsid w:val="00333315"/>
    <w:rsid w:val="00337655"/>
    <w:rsid w:val="00337E1B"/>
    <w:rsid w:val="00340BA0"/>
    <w:rsid w:val="003423C8"/>
    <w:rsid w:val="00346B74"/>
    <w:rsid w:val="00347EEB"/>
    <w:rsid w:val="003557C5"/>
    <w:rsid w:val="00355BBC"/>
    <w:rsid w:val="00356975"/>
    <w:rsid w:val="0037016E"/>
    <w:rsid w:val="0037121F"/>
    <w:rsid w:val="0037391C"/>
    <w:rsid w:val="003745B3"/>
    <w:rsid w:val="003758F9"/>
    <w:rsid w:val="00377009"/>
    <w:rsid w:val="00380896"/>
    <w:rsid w:val="00381D48"/>
    <w:rsid w:val="00383018"/>
    <w:rsid w:val="00384954"/>
    <w:rsid w:val="0039161F"/>
    <w:rsid w:val="00396957"/>
    <w:rsid w:val="00396E90"/>
    <w:rsid w:val="003B026E"/>
    <w:rsid w:val="003B546C"/>
    <w:rsid w:val="003B69E9"/>
    <w:rsid w:val="003C2ADB"/>
    <w:rsid w:val="003D6A56"/>
    <w:rsid w:val="003E1F0B"/>
    <w:rsid w:val="003F3EFD"/>
    <w:rsid w:val="003F6B26"/>
    <w:rsid w:val="00401F7B"/>
    <w:rsid w:val="004062B0"/>
    <w:rsid w:val="00406940"/>
    <w:rsid w:val="00411C02"/>
    <w:rsid w:val="00412C06"/>
    <w:rsid w:val="00424422"/>
    <w:rsid w:val="00426181"/>
    <w:rsid w:val="00426BFF"/>
    <w:rsid w:val="004273A0"/>
    <w:rsid w:val="00433499"/>
    <w:rsid w:val="00440A2B"/>
    <w:rsid w:val="004447EA"/>
    <w:rsid w:val="00450611"/>
    <w:rsid w:val="0045433B"/>
    <w:rsid w:val="004624F6"/>
    <w:rsid w:val="00470821"/>
    <w:rsid w:val="004758E1"/>
    <w:rsid w:val="00483EF1"/>
    <w:rsid w:val="0048499F"/>
    <w:rsid w:val="004A292C"/>
    <w:rsid w:val="004A4268"/>
    <w:rsid w:val="004A5770"/>
    <w:rsid w:val="004B0FB2"/>
    <w:rsid w:val="004B2436"/>
    <w:rsid w:val="004B3526"/>
    <w:rsid w:val="004B3597"/>
    <w:rsid w:val="004C1A8F"/>
    <w:rsid w:val="004C36C0"/>
    <w:rsid w:val="004C5701"/>
    <w:rsid w:val="004D2395"/>
    <w:rsid w:val="004D305C"/>
    <w:rsid w:val="004D6AA4"/>
    <w:rsid w:val="004E05CE"/>
    <w:rsid w:val="004E19FF"/>
    <w:rsid w:val="004E1A78"/>
    <w:rsid w:val="005011C6"/>
    <w:rsid w:val="00505E5D"/>
    <w:rsid w:val="00511B30"/>
    <w:rsid w:val="00512CB4"/>
    <w:rsid w:val="005154FE"/>
    <w:rsid w:val="005163E8"/>
    <w:rsid w:val="00517D59"/>
    <w:rsid w:val="005200C2"/>
    <w:rsid w:val="00524233"/>
    <w:rsid w:val="005350F0"/>
    <w:rsid w:val="00537B81"/>
    <w:rsid w:val="00544AD9"/>
    <w:rsid w:val="0055139B"/>
    <w:rsid w:val="005555E4"/>
    <w:rsid w:val="00555EE5"/>
    <w:rsid w:val="0056247F"/>
    <w:rsid w:val="00567778"/>
    <w:rsid w:val="00571CD2"/>
    <w:rsid w:val="005728C2"/>
    <w:rsid w:val="00572E0C"/>
    <w:rsid w:val="00575962"/>
    <w:rsid w:val="00586F42"/>
    <w:rsid w:val="005901A7"/>
    <w:rsid w:val="005906CC"/>
    <w:rsid w:val="00595320"/>
    <w:rsid w:val="005B2343"/>
    <w:rsid w:val="005B321F"/>
    <w:rsid w:val="005B3DCD"/>
    <w:rsid w:val="005B40C1"/>
    <w:rsid w:val="005B51DE"/>
    <w:rsid w:val="005C1F31"/>
    <w:rsid w:val="005C50F5"/>
    <w:rsid w:val="005D3C07"/>
    <w:rsid w:val="005D4F27"/>
    <w:rsid w:val="005E10AB"/>
    <w:rsid w:val="005E5D9C"/>
    <w:rsid w:val="005E6280"/>
    <w:rsid w:val="005E76AB"/>
    <w:rsid w:val="005F22B2"/>
    <w:rsid w:val="005F3A2D"/>
    <w:rsid w:val="005F5CB7"/>
    <w:rsid w:val="005F6B25"/>
    <w:rsid w:val="00604EB7"/>
    <w:rsid w:val="006055A0"/>
    <w:rsid w:val="006125DC"/>
    <w:rsid w:val="006131AD"/>
    <w:rsid w:val="00617961"/>
    <w:rsid w:val="00634CFA"/>
    <w:rsid w:val="00637205"/>
    <w:rsid w:val="006459A3"/>
    <w:rsid w:val="0065162C"/>
    <w:rsid w:val="006516E2"/>
    <w:rsid w:val="0065274F"/>
    <w:rsid w:val="00657516"/>
    <w:rsid w:val="006612A4"/>
    <w:rsid w:val="00662792"/>
    <w:rsid w:val="0066375C"/>
    <w:rsid w:val="00673200"/>
    <w:rsid w:val="006853F8"/>
    <w:rsid w:val="0069356F"/>
    <w:rsid w:val="006A05B7"/>
    <w:rsid w:val="006A6C22"/>
    <w:rsid w:val="006A7163"/>
    <w:rsid w:val="006A7927"/>
    <w:rsid w:val="006B3695"/>
    <w:rsid w:val="006B4FB8"/>
    <w:rsid w:val="006B5FBC"/>
    <w:rsid w:val="006C0C1C"/>
    <w:rsid w:val="006C6F5D"/>
    <w:rsid w:val="006D05A3"/>
    <w:rsid w:val="006D27CE"/>
    <w:rsid w:val="006D405F"/>
    <w:rsid w:val="006D4C41"/>
    <w:rsid w:val="006D5872"/>
    <w:rsid w:val="006E14E0"/>
    <w:rsid w:val="006E3FDB"/>
    <w:rsid w:val="006F052B"/>
    <w:rsid w:val="006F2811"/>
    <w:rsid w:val="006F5379"/>
    <w:rsid w:val="006F63B8"/>
    <w:rsid w:val="00700376"/>
    <w:rsid w:val="00701650"/>
    <w:rsid w:val="00705543"/>
    <w:rsid w:val="0070730F"/>
    <w:rsid w:val="00707DF4"/>
    <w:rsid w:val="0071004C"/>
    <w:rsid w:val="007104DB"/>
    <w:rsid w:val="00710E60"/>
    <w:rsid w:val="007119CE"/>
    <w:rsid w:val="00716C9D"/>
    <w:rsid w:val="00717C67"/>
    <w:rsid w:val="00720761"/>
    <w:rsid w:val="00722633"/>
    <w:rsid w:val="007248D0"/>
    <w:rsid w:val="0072592C"/>
    <w:rsid w:val="00732933"/>
    <w:rsid w:val="007352E6"/>
    <w:rsid w:val="00741854"/>
    <w:rsid w:val="00753F51"/>
    <w:rsid w:val="00757729"/>
    <w:rsid w:val="0076128F"/>
    <w:rsid w:val="00767224"/>
    <w:rsid w:val="007724CE"/>
    <w:rsid w:val="00775191"/>
    <w:rsid w:val="00781D70"/>
    <w:rsid w:val="007837C7"/>
    <w:rsid w:val="00785CBC"/>
    <w:rsid w:val="0078662A"/>
    <w:rsid w:val="007913BA"/>
    <w:rsid w:val="007918DD"/>
    <w:rsid w:val="00791EC0"/>
    <w:rsid w:val="00795F82"/>
    <w:rsid w:val="00796E4A"/>
    <w:rsid w:val="007A1007"/>
    <w:rsid w:val="007A6577"/>
    <w:rsid w:val="007A7722"/>
    <w:rsid w:val="007B0441"/>
    <w:rsid w:val="007B134D"/>
    <w:rsid w:val="007B7BBE"/>
    <w:rsid w:val="007C147F"/>
    <w:rsid w:val="007C3AFB"/>
    <w:rsid w:val="007C5284"/>
    <w:rsid w:val="007C69EE"/>
    <w:rsid w:val="007D32DF"/>
    <w:rsid w:val="007D385A"/>
    <w:rsid w:val="007D523B"/>
    <w:rsid w:val="007F4D25"/>
    <w:rsid w:val="007F63EB"/>
    <w:rsid w:val="007F7A37"/>
    <w:rsid w:val="00803260"/>
    <w:rsid w:val="008159C6"/>
    <w:rsid w:val="00816009"/>
    <w:rsid w:val="008172C5"/>
    <w:rsid w:val="008220A4"/>
    <w:rsid w:val="00827F99"/>
    <w:rsid w:val="00833C46"/>
    <w:rsid w:val="0083754D"/>
    <w:rsid w:val="0085770D"/>
    <w:rsid w:val="00861508"/>
    <w:rsid w:val="00861EA5"/>
    <w:rsid w:val="00866D54"/>
    <w:rsid w:val="00867109"/>
    <w:rsid w:val="00874FDF"/>
    <w:rsid w:val="0088001E"/>
    <w:rsid w:val="00885D00"/>
    <w:rsid w:val="00887314"/>
    <w:rsid w:val="008932EA"/>
    <w:rsid w:val="008963DA"/>
    <w:rsid w:val="008A6916"/>
    <w:rsid w:val="008B39EE"/>
    <w:rsid w:val="008C42F5"/>
    <w:rsid w:val="008C49DC"/>
    <w:rsid w:val="008C5A71"/>
    <w:rsid w:val="008C63FE"/>
    <w:rsid w:val="008D7CAF"/>
    <w:rsid w:val="008F4267"/>
    <w:rsid w:val="008F4960"/>
    <w:rsid w:val="008F64E2"/>
    <w:rsid w:val="00900644"/>
    <w:rsid w:val="00906C5A"/>
    <w:rsid w:val="00913B72"/>
    <w:rsid w:val="00921B3D"/>
    <w:rsid w:val="00925DAB"/>
    <w:rsid w:val="00926119"/>
    <w:rsid w:val="00927D9D"/>
    <w:rsid w:val="009331AC"/>
    <w:rsid w:val="00934F90"/>
    <w:rsid w:val="00934F92"/>
    <w:rsid w:val="00946890"/>
    <w:rsid w:val="00957E70"/>
    <w:rsid w:val="009621D7"/>
    <w:rsid w:val="00963183"/>
    <w:rsid w:val="00970D9B"/>
    <w:rsid w:val="009737C2"/>
    <w:rsid w:val="009738B0"/>
    <w:rsid w:val="00975EE2"/>
    <w:rsid w:val="009819FC"/>
    <w:rsid w:val="00985973"/>
    <w:rsid w:val="0099482B"/>
    <w:rsid w:val="00997D70"/>
    <w:rsid w:val="009A10C1"/>
    <w:rsid w:val="009A775B"/>
    <w:rsid w:val="009B35C7"/>
    <w:rsid w:val="009B4A89"/>
    <w:rsid w:val="009B5978"/>
    <w:rsid w:val="009B6C16"/>
    <w:rsid w:val="009D0BDC"/>
    <w:rsid w:val="009D59B9"/>
    <w:rsid w:val="009D63E3"/>
    <w:rsid w:val="009D7141"/>
    <w:rsid w:val="009E5719"/>
    <w:rsid w:val="009E5D24"/>
    <w:rsid w:val="009F1237"/>
    <w:rsid w:val="009F3874"/>
    <w:rsid w:val="009F6B89"/>
    <w:rsid w:val="009F6E33"/>
    <w:rsid w:val="009F7142"/>
    <w:rsid w:val="00A02335"/>
    <w:rsid w:val="00A02F9D"/>
    <w:rsid w:val="00A03A42"/>
    <w:rsid w:val="00A04629"/>
    <w:rsid w:val="00A04887"/>
    <w:rsid w:val="00A06C77"/>
    <w:rsid w:val="00A10586"/>
    <w:rsid w:val="00A13652"/>
    <w:rsid w:val="00A178ED"/>
    <w:rsid w:val="00A2060B"/>
    <w:rsid w:val="00A24A60"/>
    <w:rsid w:val="00A26F22"/>
    <w:rsid w:val="00A318E4"/>
    <w:rsid w:val="00A50AA1"/>
    <w:rsid w:val="00A56C3E"/>
    <w:rsid w:val="00A63059"/>
    <w:rsid w:val="00A63662"/>
    <w:rsid w:val="00A6718F"/>
    <w:rsid w:val="00A700C8"/>
    <w:rsid w:val="00A74E13"/>
    <w:rsid w:val="00A75160"/>
    <w:rsid w:val="00A80EE9"/>
    <w:rsid w:val="00A82DEB"/>
    <w:rsid w:val="00A83A0C"/>
    <w:rsid w:val="00A86C87"/>
    <w:rsid w:val="00A87564"/>
    <w:rsid w:val="00AA2516"/>
    <w:rsid w:val="00AB2847"/>
    <w:rsid w:val="00AB7394"/>
    <w:rsid w:val="00AB7A09"/>
    <w:rsid w:val="00AC10FB"/>
    <w:rsid w:val="00AC1FC7"/>
    <w:rsid w:val="00AC5EA2"/>
    <w:rsid w:val="00AC617F"/>
    <w:rsid w:val="00AD36EC"/>
    <w:rsid w:val="00AE0B43"/>
    <w:rsid w:val="00AE19B0"/>
    <w:rsid w:val="00AF43CD"/>
    <w:rsid w:val="00AF6CC0"/>
    <w:rsid w:val="00B01997"/>
    <w:rsid w:val="00B02E59"/>
    <w:rsid w:val="00B05C3C"/>
    <w:rsid w:val="00B125D3"/>
    <w:rsid w:val="00B12E69"/>
    <w:rsid w:val="00B16A30"/>
    <w:rsid w:val="00B220D2"/>
    <w:rsid w:val="00B23C7D"/>
    <w:rsid w:val="00B24C0F"/>
    <w:rsid w:val="00B32784"/>
    <w:rsid w:val="00B3305F"/>
    <w:rsid w:val="00B554E2"/>
    <w:rsid w:val="00B6025A"/>
    <w:rsid w:val="00B602B1"/>
    <w:rsid w:val="00B609BF"/>
    <w:rsid w:val="00B6557D"/>
    <w:rsid w:val="00B72847"/>
    <w:rsid w:val="00B7720A"/>
    <w:rsid w:val="00B808C1"/>
    <w:rsid w:val="00B86779"/>
    <w:rsid w:val="00B87884"/>
    <w:rsid w:val="00B93FA1"/>
    <w:rsid w:val="00B9796A"/>
    <w:rsid w:val="00BA0FE7"/>
    <w:rsid w:val="00BA112C"/>
    <w:rsid w:val="00BA4CDF"/>
    <w:rsid w:val="00BA533E"/>
    <w:rsid w:val="00BA639C"/>
    <w:rsid w:val="00BB05CA"/>
    <w:rsid w:val="00BC00D1"/>
    <w:rsid w:val="00BC4B4C"/>
    <w:rsid w:val="00BC629B"/>
    <w:rsid w:val="00BC73FD"/>
    <w:rsid w:val="00BD0233"/>
    <w:rsid w:val="00BD2ABB"/>
    <w:rsid w:val="00BD4C1A"/>
    <w:rsid w:val="00BE11F3"/>
    <w:rsid w:val="00BE26C3"/>
    <w:rsid w:val="00BE4224"/>
    <w:rsid w:val="00BF120B"/>
    <w:rsid w:val="00BF2B17"/>
    <w:rsid w:val="00C037F0"/>
    <w:rsid w:val="00C059F9"/>
    <w:rsid w:val="00C12A4F"/>
    <w:rsid w:val="00C13F8B"/>
    <w:rsid w:val="00C14851"/>
    <w:rsid w:val="00C15187"/>
    <w:rsid w:val="00C16857"/>
    <w:rsid w:val="00C22AC6"/>
    <w:rsid w:val="00C23EDE"/>
    <w:rsid w:val="00C2605C"/>
    <w:rsid w:val="00C26A0A"/>
    <w:rsid w:val="00C3672C"/>
    <w:rsid w:val="00C42542"/>
    <w:rsid w:val="00C4284D"/>
    <w:rsid w:val="00C42F08"/>
    <w:rsid w:val="00C46BCE"/>
    <w:rsid w:val="00C47F8D"/>
    <w:rsid w:val="00C61DAE"/>
    <w:rsid w:val="00C62D32"/>
    <w:rsid w:val="00C640A3"/>
    <w:rsid w:val="00C72DA4"/>
    <w:rsid w:val="00C77FCA"/>
    <w:rsid w:val="00C820CF"/>
    <w:rsid w:val="00C830F0"/>
    <w:rsid w:val="00CB768C"/>
    <w:rsid w:val="00CC3239"/>
    <w:rsid w:val="00CC355D"/>
    <w:rsid w:val="00CD1398"/>
    <w:rsid w:val="00CD769F"/>
    <w:rsid w:val="00CE23AD"/>
    <w:rsid w:val="00CE2989"/>
    <w:rsid w:val="00CE37F4"/>
    <w:rsid w:val="00CF0ABA"/>
    <w:rsid w:val="00CF2050"/>
    <w:rsid w:val="00CF2EE7"/>
    <w:rsid w:val="00CF331F"/>
    <w:rsid w:val="00CF3F6B"/>
    <w:rsid w:val="00CF55BE"/>
    <w:rsid w:val="00CF5CE1"/>
    <w:rsid w:val="00CF7CA4"/>
    <w:rsid w:val="00D0035D"/>
    <w:rsid w:val="00D040A9"/>
    <w:rsid w:val="00D077D1"/>
    <w:rsid w:val="00D13797"/>
    <w:rsid w:val="00D22938"/>
    <w:rsid w:val="00D22AE9"/>
    <w:rsid w:val="00D24E3C"/>
    <w:rsid w:val="00D26C53"/>
    <w:rsid w:val="00D27EE0"/>
    <w:rsid w:val="00D30623"/>
    <w:rsid w:val="00D340E3"/>
    <w:rsid w:val="00D36EE5"/>
    <w:rsid w:val="00D373ED"/>
    <w:rsid w:val="00D3746B"/>
    <w:rsid w:val="00D47588"/>
    <w:rsid w:val="00D56E25"/>
    <w:rsid w:val="00D64C2A"/>
    <w:rsid w:val="00D64F3B"/>
    <w:rsid w:val="00D65637"/>
    <w:rsid w:val="00D8490B"/>
    <w:rsid w:val="00D90452"/>
    <w:rsid w:val="00D97E63"/>
    <w:rsid w:val="00DA26E1"/>
    <w:rsid w:val="00DA2AC3"/>
    <w:rsid w:val="00DA3CAA"/>
    <w:rsid w:val="00DA4B71"/>
    <w:rsid w:val="00DB3D7C"/>
    <w:rsid w:val="00DB519B"/>
    <w:rsid w:val="00DB6309"/>
    <w:rsid w:val="00DC2808"/>
    <w:rsid w:val="00DC3ABD"/>
    <w:rsid w:val="00DC4C36"/>
    <w:rsid w:val="00DC7E4A"/>
    <w:rsid w:val="00DD0F6E"/>
    <w:rsid w:val="00DD31F8"/>
    <w:rsid w:val="00DD72C1"/>
    <w:rsid w:val="00DE0615"/>
    <w:rsid w:val="00DE4B4A"/>
    <w:rsid w:val="00DF212A"/>
    <w:rsid w:val="00E076FD"/>
    <w:rsid w:val="00E167E3"/>
    <w:rsid w:val="00E2338C"/>
    <w:rsid w:val="00E27BB2"/>
    <w:rsid w:val="00E32EB3"/>
    <w:rsid w:val="00E40940"/>
    <w:rsid w:val="00E41CAA"/>
    <w:rsid w:val="00E60B46"/>
    <w:rsid w:val="00E60FE0"/>
    <w:rsid w:val="00E619C0"/>
    <w:rsid w:val="00E61DD8"/>
    <w:rsid w:val="00E62BF5"/>
    <w:rsid w:val="00E7086E"/>
    <w:rsid w:val="00E73001"/>
    <w:rsid w:val="00E74A92"/>
    <w:rsid w:val="00E74B95"/>
    <w:rsid w:val="00E777CD"/>
    <w:rsid w:val="00E82299"/>
    <w:rsid w:val="00E843EE"/>
    <w:rsid w:val="00E9793C"/>
    <w:rsid w:val="00EA44D1"/>
    <w:rsid w:val="00EA7E31"/>
    <w:rsid w:val="00EB38D6"/>
    <w:rsid w:val="00EB4530"/>
    <w:rsid w:val="00EC0DB8"/>
    <w:rsid w:val="00EC67B1"/>
    <w:rsid w:val="00ED01F0"/>
    <w:rsid w:val="00ED5E3C"/>
    <w:rsid w:val="00EE0C09"/>
    <w:rsid w:val="00EE2C53"/>
    <w:rsid w:val="00EE4D18"/>
    <w:rsid w:val="00EE5BD3"/>
    <w:rsid w:val="00EE6695"/>
    <w:rsid w:val="00EF2207"/>
    <w:rsid w:val="00EF275A"/>
    <w:rsid w:val="00EF3FC1"/>
    <w:rsid w:val="00EF5F64"/>
    <w:rsid w:val="00EF611C"/>
    <w:rsid w:val="00EF631D"/>
    <w:rsid w:val="00EF746A"/>
    <w:rsid w:val="00F0030B"/>
    <w:rsid w:val="00F067D9"/>
    <w:rsid w:val="00F06C14"/>
    <w:rsid w:val="00F06D1D"/>
    <w:rsid w:val="00F14F7F"/>
    <w:rsid w:val="00F17ECE"/>
    <w:rsid w:val="00F21846"/>
    <w:rsid w:val="00F2388F"/>
    <w:rsid w:val="00F302CB"/>
    <w:rsid w:val="00F334F5"/>
    <w:rsid w:val="00F3533C"/>
    <w:rsid w:val="00F357CD"/>
    <w:rsid w:val="00F43358"/>
    <w:rsid w:val="00F4366F"/>
    <w:rsid w:val="00F4482F"/>
    <w:rsid w:val="00F5492E"/>
    <w:rsid w:val="00F569D8"/>
    <w:rsid w:val="00F57B17"/>
    <w:rsid w:val="00F61EC1"/>
    <w:rsid w:val="00F724F6"/>
    <w:rsid w:val="00F74E1A"/>
    <w:rsid w:val="00F84AEC"/>
    <w:rsid w:val="00F90E06"/>
    <w:rsid w:val="00F9486B"/>
    <w:rsid w:val="00F96151"/>
    <w:rsid w:val="00F964FF"/>
    <w:rsid w:val="00F96874"/>
    <w:rsid w:val="00F968FC"/>
    <w:rsid w:val="00F96D57"/>
    <w:rsid w:val="00FA23D0"/>
    <w:rsid w:val="00FA3616"/>
    <w:rsid w:val="00FB619D"/>
    <w:rsid w:val="00FC51EA"/>
    <w:rsid w:val="00FC58BF"/>
    <w:rsid w:val="00FD08F4"/>
    <w:rsid w:val="00FD0A21"/>
    <w:rsid w:val="00FD1823"/>
    <w:rsid w:val="00FD2B8C"/>
    <w:rsid w:val="00FD507F"/>
    <w:rsid w:val="00FE5664"/>
    <w:rsid w:val="00FF0331"/>
    <w:rsid w:val="00FF4717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E8CAD"/>
  <w15:docId w15:val="{04222297-47C8-418F-9273-C15DE8B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2F"/>
  </w:style>
  <w:style w:type="paragraph" w:styleId="Heading1">
    <w:name w:val="heading 1"/>
    <w:basedOn w:val="Normal"/>
    <w:next w:val="Normal"/>
    <w:link w:val="Heading1Char"/>
    <w:uiPriority w:val="9"/>
    <w:qFormat/>
    <w:rsid w:val="00B97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AC"/>
  </w:style>
  <w:style w:type="paragraph" w:styleId="Footer">
    <w:name w:val="footer"/>
    <w:basedOn w:val="Normal"/>
    <w:link w:val="FooterChar"/>
    <w:uiPriority w:val="99"/>
    <w:unhideWhenUsed/>
    <w:rsid w:val="0093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AC"/>
  </w:style>
  <w:style w:type="paragraph" w:styleId="BalloonText">
    <w:name w:val="Balloon Text"/>
    <w:basedOn w:val="Normal"/>
    <w:link w:val="BalloonTextChar"/>
    <w:uiPriority w:val="99"/>
    <w:semiHidden/>
    <w:unhideWhenUsed/>
    <w:rsid w:val="0093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9796A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96A"/>
    <w:rPr>
      <w:rFonts w:ascii="Consolas" w:eastAsia="Calibri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97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7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9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96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9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53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A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0D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3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3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AInspections.RI@cadmus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@commercer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.decaires\Desktop\self%20inspect%20report\Cadmus%20Design%20Review-MassCEC%20App00050%20Pine%20St%20In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4E1B091B87F4483CEA5D68B00C0EA" ma:contentTypeVersion="1" ma:contentTypeDescription="Create a new document." ma:contentTypeScope="" ma:versionID="599b02d3d9fc707909e4d2fab348703c">
  <xsd:schema xmlns:xsd="http://www.w3.org/2001/XMLSchema" xmlns:p="http://schemas.microsoft.com/office/2006/metadata/properties" xmlns:ns2="c6b2ec7c-1092-49a1-9730-1d3514bd5aef" targetNamespace="http://schemas.microsoft.com/office/2006/metadata/properties" ma:root="true" ma:fieldsID="4884bd868a2f8aac376670d316e5bc0c" ns2:_="">
    <xsd:import namespace="c6b2ec7c-1092-49a1-9730-1d3514bd5aef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b2ec7c-1092-49a1-9730-1d3514bd5aef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c6b2ec7c-1092-49a1-9730-1d3514bd5aef" xsi:nil="true"/>
  </documentManagement>
</p:properties>
</file>

<file path=customXml/itemProps1.xml><?xml version="1.0" encoding="utf-8"?>
<ds:datastoreItem xmlns:ds="http://schemas.openxmlformats.org/officeDocument/2006/customXml" ds:itemID="{B7E69D9D-D64A-48FC-974D-5BF5783C3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9D6CE-EF10-48EC-8198-F654675DE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2ec7c-1092-49a1-9730-1d3514bd5a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81AA3E-F230-4EDD-A4BC-DE4B8D4FD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78F6B-0F56-47CA-ABBA-60CB3D74D419}">
  <ds:schemaRefs>
    <ds:schemaRef ds:uri="http://schemas.microsoft.com/office/2006/metadata/properties"/>
    <ds:schemaRef ds:uri="c6b2ec7c-1092-49a1-9730-1d3514bd5a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Cadmus Design Review-MassCEC App00050 Pine St Inn.dotx</Template>
  <TotalTime>3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Cadmus Group, Inc.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 Caires</dc:creator>
  <cp:keywords/>
  <dc:description/>
  <cp:lastModifiedBy>Matt Hill</cp:lastModifiedBy>
  <cp:revision>8</cp:revision>
  <cp:lastPrinted>2015-01-23T15:17:00Z</cp:lastPrinted>
  <dcterms:created xsi:type="dcterms:W3CDTF">2023-02-13T17:15:00Z</dcterms:created>
  <dcterms:modified xsi:type="dcterms:W3CDTF">2023-02-14T20:25:00Z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0x010100F1A4E1B091B87F4483CEA5D68B00C0EA</vt:lpwstr>
  </property>
</Properties>
</file>