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68BD" w14:textId="6200F9E0" w:rsidR="00D045BD" w:rsidRPr="00DF65EA" w:rsidRDefault="00EF1115" w:rsidP="00D045BD">
      <w:pPr>
        <w:jc w:val="center"/>
        <w:rPr>
          <w:rFonts w:ascii="Khmer OS Battambang" w:hAnsi="Khmer OS Battambang" w:cs="Khmer OS Battambang"/>
          <w:sz w:val="24"/>
          <w:szCs w:val="24"/>
          <w:cs/>
          <w:lang w:bidi="km-KH"/>
        </w:rPr>
      </w:pPr>
      <w:r w:rsidRPr="00DF65EA">
        <w:rPr>
          <w:rFonts w:ascii="Khmer OS Battambang" w:hAnsi="Khmer OS Battambang" w:cs="Khmer OS Battambang"/>
          <w:sz w:val="24"/>
          <w:szCs w:val="24"/>
          <w:cs/>
          <w:lang w:bidi="km-KH"/>
        </w:rPr>
        <w:t xml:space="preserve">រដ្ឋបាលទីក្រុង/ក្រុង </w:t>
      </w:r>
      <w:r w:rsidR="00DF65EA" w:rsidRPr="00DF65EA">
        <w:rPr>
          <w:rFonts w:ascii="Khmer OS Battambang" w:hAnsi="Khmer OS Battambang" w:cs="Khmer OS Battambang" w:hint="cs"/>
          <w:sz w:val="24"/>
          <w:szCs w:val="24"/>
          <w:highlight w:val="yellow"/>
          <w:cs/>
          <w:lang w:bidi="km-KH"/>
        </w:rPr>
        <w:t>INSERT MUNI NAME</w:t>
      </w:r>
    </w:p>
    <w:p w14:paraId="2C25F207" w14:textId="37C7484B" w:rsidR="002E5FEC" w:rsidRPr="00DF65EA" w:rsidRDefault="0073573E" w:rsidP="00D045BD">
      <w:pPr>
        <w:jc w:val="center"/>
        <w:rPr>
          <w:rFonts w:ascii="Khmer OS Battambang" w:hAnsi="Khmer OS Battambang" w:cs="Khmer OS Battambang"/>
          <w:sz w:val="24"/>
          <w:szCs w:val="24"/>
          <w:cs/>
          <w:lang w:bidi="km-KH"/>
        </w:rPr>
      </w:pPr>
      <w:r w:rsidRPr="00DF65EA">
        <w:rPr>
          <w:rFonts w:ascii="Khmer OS Battambang" w:hAnsi="Khmer OS Battambang" w:cs="Khmer OS Battambang"/>
          <w:sz w:val="24"/>
          <w:szCs w:val="24"/>
          <w:cs/>
          <w:lang w:bidi="km-KH"/>
        </w:rPr>
        <w:t>កម្មវិធីផ្តល់ជំនួយស្ថិរភាពមីក្រូសហគ្រាសអាជីវកម្ម (MicroE)</w:t>
      </w:r>
    </w:p>
    <w:p w14:paraId="46C2C871" w14:textId="74FE135B" w:rsidR="002E5FEC" w:rsidRPr="00DF65EA" w:rsidRDefault="002E5FEC" w:rsidP="002E5FEC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b/>
          <w:bCs/>
          <w:sz w:val="18"/>
          <w:szCs w:val="18"/>
          <w:u w:val="single"/>
          <w:cs/>
          <w:lang w:bidi="km-KH"/>
        </w:rPr>
        <w:t>ទីក្រុង/ក្រុង</w:t>
      </w:r>
      <w:r w:rsidR="00DF65EA" w:rsidRPr="00DF65EA">
        <w:rPr>
          <w:rFonts w:ascii="Khmer OS Battambang" w:hAnsi="Khmer OS Battambang" w:cs="Khmer OS Battambang" w:hint="cs"/>
          <w:b/>
          <w:bCs/>
          <w:sz w:val="18"/>
          <w:szCs w:val="18"/>
          <w:u w:val="single"/>
          <w:cs/>
          <w:lang w:bidi="km-KH"/>
        </w:rPr>
        <w:t xml:space="preserve"> </w:t>
      </w:r>
      <w:r w:rsidR="00DF65EA" w:rsidRPr="00DF65EA">
        <w:rPr>
          <w:rFonts w:ascii="Khmer OS Battambang" w:hAnsi="Khmer OS Battambang" w:cs="Khmer OS Battambang" w:hint="cs"/>
          <w:b/>
          <w:bCs/>
          <w:sz w:val="18"/>
          <w:szCs w:val="18"/>
          <w:highlight w:val="yellow"/>
          <w:u w:val="single"/>
          <w:cs/>
          <w:lang w:bidi="km-KH"/>
        </w:rPr>
        <w:t>INSERT MUNI NAME</w:t>
      </w: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ដែលមានមូលនិធិជំនួយ​ប្លុក​អភិវឌ្ឍន៍សហគមន៍ (CDBG) ដែលផ្តល់ដោយការិយាល័យលំនៅដ្ឋាន និងសហគមន៍ (OHCD) នៃរដ្ឋ R. I. និងក្រសួងអភិវឌ្ឍន៍លំនៅដ្ឋាន និងទីក្រុងសហរដ្ឋអាមេរិក (HUD) កំពុងផ្តល់ជំនួយទុនបង្វិលសម្រាប់​មីក្រូ​សហគ្រាសអាជីវកម្មខ្នាតតូចដែលមានលក្ខណៈគ្រប់គ្រាន់ ដែល​កំពុង​រងផលប៉ះពាល់យ៉ាងធ្ងន់ធ្ងរដោយជំងឺ COVID-19។</w:t>
      </w:r>
    </w:p>
    <w:p w14:paraId="39905EFC" w14:textId="3D10043E" w:rsidR="00985737" w:rsidRPr="00DF65EA" w:rsidRDefault="006D6391" w:rsidP="002E5FEC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អាជីវកម្មដែលមានសិទ្ធិ</w:t>
      </w: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៖  ប្រភេទមីក្រូសហគ្រាសជាក់លាក់មួយចំនួនមានសិទ្ធិទទួលបាន។  មីក្រូសហគ្រាសត្រូវបានកំណត់ថាជាសហគ្រាសពាណិជ្ជកម្មដែលមានបុគ្គលិកប្រាំនាក់ ឬតិចជាងនេះដែលមានម្នាក់ ឬច្រើននាក់ជាម្ចាស់សហគ្រាស។  </w:t>
      </w:r>
    </w:p>
    <w:p w14:paraId="7298AB68" w14:textId="2F2C87D3" w:rsidR="006D6391" w:rsidRPr="00DF65EA" w:rsidRDefault="006D6391" w:rsidP="002E5FEC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ប្រាក់ចំណូលគ្រួសារប្រចាំឆ្នាំសរុបរបស់ម្ចាស់មីក្រូសហគ្រាសមិនអាចលើសកម្រិតអប្បបរមាដូចខាងក្រោមអាស្រ័យលើទំហំគ្រួសារ និងទីក្រុង/ក្រុងដែល​អ្នករស់នៅ (មិនមែនកន្លែងអាជីវកម្មរបស់អ្នកស្ថិតនៅ)។  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449"/>
        <w:gridCol w:w="914"/>
        <w:gridCol w:w="914"/>
        <w:gridCol w:w="914"/>
        <w:gridCol w:w="914"/>
        <w:gridCol w:w="914"/>
        <w:gridCol w:w="914"/>
        <w:gridCol w:w="914"/>
        <w:gridCol w:w="953"/>
      </w:tblGrid>
      <w:tr w:rsidR="00EF1115" w:rsidRPr="00EF1115" w14:paraId="08D69DD5" w14:textId="77777777" w:rsidTr="00EF1115">
        <w:trPr>
          <w:trHeight w:val="403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08AD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  <w:t>ដែនកំណត់នៃប្រាក់ចំណូលមធ្យម/ទាប (80%) សម្រាប់ឆ្នាំសារពើពន្ធ 2020</w:t>
            </w:r>
          </w:p>
        </w:tc>
      </w:tr>
      <w:tr w:rsidR="00EF1115" w:rsidRPr="00EF1115" w14:paraId="58E0C6A4" w14:textId="77777777" w:rsidTr="00EF1115">
        <w:trPr>
          <w:trHeight w:val="40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A4B6" w14:textId="77777777" w:rsidR="00EF1115" w:rsidRPr="00C72CA5" w:rsidRDefault="00EF1115" w:rsidP="00EF1115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  <w:t>ទីក្រុង/ក្រុងដែលរស់នៅ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93AA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  <w:t>1 នាក់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A76B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  <w:t>2 នាក់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725D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  <w:t>3 នាក់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1FFD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  <w:t>4 នាក់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34AE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  <w:t>5 នាក់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D625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  <w:t>6 នាក់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289A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  <w:t>7 នាក់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69A6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b/>
                <w:bCs/>
                <w:color w:val="000000"/>
                <w:sz w:val="14"/>
                <w:szCs w:val="14"/>
                <w:cs/>
                <w:lang w:bidi="km-KH"/>
              </w:rPr>
              <w:t>8 នាក់</w:t>
            </w:r>
          </w:p>
        </w:tc>
      </w:tr>
      <w:tr w:rsidR="00EF1115" w:rsidRPr="00EF1115" w14:paraId="1E24FF29" w14:textId="77777777" w:rsidTr="00EF1115">
        <w:trPr>
          <w:trHeight w:val="40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A67" w14:textId="77777777" w:rsidR="00EF1115" w:rsidRPr="00C72CA5" w:rsidRDefault="00EF1115" w:rsidP="00EF1115">
            <w:pPr>
              <w:spacing w:after="0" w:line="240" w:lineRule="auto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សហគមន៍រដ្ឋ R.I. ផ្សេងទៀត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CFAD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48,750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0D05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55,700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4552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62,650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1FB9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69,600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DA3E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75,200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54CA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80,750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A22D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86,350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5531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91,900</w:t>
            </w:r>
          </w:p>
        </w:tc>
      </w:tr>
      <w:tr w:rsidR="00EF1115" w:rsidRPr="00EF1115" w14:paraId="7504E53E" w14:textId="77777777" w:rsidTr="00EF1115">
        <w:trPr>
          <w:trHeight w:val="40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0E1" w14:textId="77777777" w:rsidR="00EF1115" w:rsidRPr="00C72CA5" w:rsidRDefault="00EF1115" w:rsidP="00EF1115">
            <w:pPr>
              <w:spacing w:after="0" w:line="240" w:lineRule="auto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Westerly, Hopkinton, New Shoreham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B810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50,050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4416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57,200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C6A6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64,350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B328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71,500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F241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77,250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7099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82,950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4DEA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88,700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C38D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94,400</w:t>
            </w:r>
          </w:p>
        </w:tc>
      </w:tr>
      <w:tr w:rsidR="00EF1115" w:rsidRPr="00EF1115" w14:paraId="1BCDEEC0" w14:textId="77777777" w:rsidTr="00EF1115">
        <w:trPr>
          <w:trHeight w:val="40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060" w14:textId="77777777" w:rsidR="00EF1115" w:rsidRPr="00C72CA5" w:rsidRDefault="00EF1115" w:rsidP="00EF1115">
            <w:pPr>
              <w:spacing w:after="0" w:line="240" w:lineRule="auto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Newport, Middletown, Portsmouth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2F99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54,950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C991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62,800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7001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70,650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B647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78,500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6217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84,800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CAD9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91,100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B88A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97,350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7630" w14:textId="77777777" w:rsidR="00EF1115" w:rsidRPr="00C72CA5" w:rsidRDefault="00EF1115" w:rsidP="00EF1115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color w:val="000000"/>
                <w:sz w:val="14"/>
                <w:szCs w:val="14"/>
                <w:cs/>
                <w:lang w:bidi="km-KH"/>
              </w:rPr>
            </w:pPr>
            <w:r w:rsidRPr="00C72CA5">
              <w:rPr>
                <w:rFonts w:ascii="Khmer OS Battambang" w:hAnsi="Khmer OS Battambang" w:cs="Khmer OS Battambang"/>
                <w:color w:val="000000"/>
                <w:sz w:val="14"/>
                <w:szCs w:val="14"/>
                <w:cs/>
                <w:lang w:bidi="km-KH"/>
              </w:rPr>
              <w:t>103,650</w:t>
            </w:r>
          </w:p>
        </w:tc>
      </w:tr>
    </w:tbl>
    <w:p w14:paraId="65F4A805" w14:textId="49BA20CA" w:rsidR="00704E09" w:rsidRPr="0073573E" w:rsidRDefault="00704E09" w:rsidP="00AD49F3">
      <w:pPr>
        <w:spacing w:after="0"/>
        <w:jc w:val="center"/>
        <w:rPr>
          <w:rFonts w:cs="Calibri"/>
          <w:cs/>
          <w:lang w:bidi="km-KH"/>
        </w:rPr>
      </w:pPr>
    </w:p>
    <w:p w14:paraId="2CBF7D95" w14:textId="648218E5" w:rsidR="00EE2B87" w:rsidRPr="00DF65EA" w:rsidRDefault="00EE2B87" w:rsidP="0073573E">
      <w:pPr>
        <w:spacing w:after="0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ក្រុមហ៊ុនអាជីវកម្មត្រូវតែបំពេញបានតាមលក្ខណៈវិនិច្ឆ័យនៃសិទ្ធិទទួលបានដូចខាងក្រោម៖</w:t>
      </w:r>
    </w:p>
    <w:p w14:paraId="49418B94" w14:textId="77777777" w:rsidR="00EE2B87" w:rsidRPr="00DF65EA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ជាមីក្រូសហគ្រាសដូចដែលបានកំណត់ខាងលើ</w:t>
      </w:r>
    </w:p>
    <w:p w14:paraId="72948D6C" w14:textId="77777777" w:rsidR="00EE2B87" w:rsidRPr="00DF65EA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កាន់កាប់ដោយបុគ្គលដែលមានប្រាក់ចំណូលទាប ឬមធ្យម (≤80% នៃប្រាក់ចំណូលមធ្យមប្រចាំតំបន់ ផ្អែកលើទំហំគ្រួសារ)</w:t>
      </w:r>
    </w:p>
    <w:p w14:paraId="48024E36" w14:textId="77777777" w:rsidR="00EE2B87" w:rsidRPr="00DF65EA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ជាអង្គភាពមិនរកប្រាក់ចំណេញ (ក្រុមហ៊ុនឯកកម្មសិទ្ធិ ក្រុមហ៊ុន​សហកម្ម​សិទ្ធិ សាជីវកម្ម ឬក្រុមហ៊ុនទទួលខុសត្រូវមានកម្រិត)</w:t>
      </w:r>
    </w:p>
    <w:p w14:paraId="1B7F4FB3" w14:textId="77777777" w:rsidR="00EE2B87" w:rsidRPr="00DF65EA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មានគ្រឹះស្ថាននៅក្នុងទីក្រុង/ក្រុងដែលដាក់ពាក្យសុំ</w:t>
      </w:r>
    </w:p>
    <w:p w14:paraId="7E2156F2" w14:textId="77777777" w:rsidR="00EE2B87" w:rsidRPr="00DF65EA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ផ្តល់ទំនិញ ឬសេវាកម្មដល់ភ្ញៀវ ឬអតិថិជនច្រើន</w:t>
      </w:r>
    </w:p>
    <w:p w14:paraId="601188B5" w14:textId="77777777" w:rsidR="00EE2B87" w:rsidRPr="00DF65EA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មានកេរ្តិ៍ឈ្មោះល្អជាមួយរដ្ឋ និងទីក្រុង/ក្រុង</w:t>
      </w:r>
    </w:p>
    <w:p w14:paraId="1BB67F44" w14:textId="77777777" w:rsidR="00EE2B87" w:rsidRPr="00DF65EA" w:rsidRDefault="00EE2B87" w:rsidP="00EE2B87">
      <w:pPr>
        <w:pStyle w:val="ListParagraph"/>
        <w:numPr>
          <w:ilvl w:val="1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បច្ចុប្បន្នជាប់ពន្ធទាំងអស់ដែលត្រូវបង់រហូតដល់ថ្ងៃទី 3/1/2020</w:t>
      </w:r>
    </w:p>
    <w:p w14:paraId="433D22AD" w14:textId="77777777" w:rsidR="00EE2B87" w:rsidRPr="00DF65EA" w:rsidRDefault="00EE2B87" w:rsidP="00EE2B87">
      <w:pPr>
        <w:pStyle w:val="ListParagraph"/>
        <w:numPr>
          <w:ilvl w:val="1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អាជ្ញាប័ណ្ណ/ការចុះបញ្ជីរដ្ឋដែលមានសុពលភាពប្រសិនបើមាន</w:t>
      </w:r>
    </w:p>
    <w:p w14:paraId="1B6831EC" w14:textId="77777777" w:rsidR="00EE2B87" w:rsidRPr="00DF65EA" w:rsidRDefault="00EE2B87" w:rsidP="00EE2B87">
      <w:pPr>
        <w:pStyle w:val="ListParagraph"/>
        <w:numPr>
          <w:ilvl w:val="1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មិនមែនជាភាគីវិវាទដែលពាក់ព័ន្ធនឹងរដ្ឋ ឬទីក្រុង/ក្រុង</w:t>
      </w:r>
    </w:p>
    <w:p w14:paraId="074FF3DE" w14:textId="77777777" w:rsidR="00EE2B87" w:rsidRPr="00DF65EA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អាចចងក្រងជាឯកសារនូវការខាតបង់ប្រាក់ចំណូលយ៉ាងតិច $1,000  ដោយសារជំងឺ COVID-19</w:t>
      </w:r>
    </w:p>
    <w:p w14:paraId="214B49EB" w14:textId="3F290C70" w:rsidR="00EE2B87" w:rsidRPr="00DF65EA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បង្កើតឡើងមុនថ្ងៃទី 1/1/20</w:t>
      </w:r>
      <w:r w:rsidR="009B4E3F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20</w:t>
      </w:r>
    </w:p>
    <w:p w14:paraId="37ADF10C" w14:textId="77777777" w:rsidR="00E31BBB" w:rsidRPr="00DF65EA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មានចំណូលសរុបប្រចាំឆ្នាំលើសពី $25,000</w:t>
      </w:r>
    </w:p>
    <w:p w14:paraId="47FF4D41" w14:textId="77777777" w:rsidR="00EE2B87" w:rsidRPr="00DF65EA" w:rsidRDefault="00EE2B87" w:rsidP="00EE2B87">
      <w:pPr>
        <w:pStyle w:val="ListParagraph"/>
        <w:numPr>
          <w:ilvl w:val="0"/>
          <w:numId w:val="2"/>
        </w:numPr>
        <w:spacing w:after="160" w:line="259" w:lineRule="auto"/>
        <w:rPr>
          <w:rFonts w:ascii="Khmer OS Battambang" w:hAnsi="Khmer OS Battambang" w:cs="Khmer OS Battambang"/>
          <w:bCs/>
          <w:sz w:val="18"/>
          <w:szCs w:val="18"/>
          <w:cs/>
          <w:lang w:bidi="km-KH"/>
        </w:rPr>
      </w:pPr>
      <w:bookmarkStart w:id="0" w:name="_GoBack"/>
      <w:bookmarkEnd w:id="0"/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មិនចុះបញ្ជីក្រោមប្រភេទអាជីវកម្មលើកលែង ដូចដែលបានកែប្រែ (សូមមើលខាងក្រោម)</w:t>
      </w:r>
    </w:p>
    <w:p w14:paraId="321791C1" w14:textId="74A75170" w:rsidR="00867883" w:rsidRPr="00DF65EA" w:rsidRDefault="00867883" w:rsidP="0073573E">
      <w:pPr>
        <w:spacing w:after="0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ឯកសារចាំបាច់៖</w:t>
      </w: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 អ្នកដាក់ពាក្យសុំត្រូវផ្ញើទម្រង់ពាក្យសុំទាំងអស់ និងឯកសារគាំទ្ររួម​ទាំង​ច្បាប់ចម្លងនៃ៖</w:t>
      </w:r>
    </w:p>
    <w:p w14:paraId="43C8797B" w14:textId="419ED416" w:rsidR="00645385" w:rsidRPr="00DF65EA" w:rsidRDefault="00645385" w:rsidP="00867883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ប័ណ្ណបើកបរ ឬអត្តសញ្ញាណប័ណ្ណមានរូបថតដែលចេញដោយរដ្ឋ</w:t>
      </w:r>
    </w:p>
    <w:p w14:paraId="13D8E7AC" w14:textId="2A741EA5" w:rsidR="00867883" w:rsidRPr="00DF65EA" w:rsidRDefault="00867883" w:rsidP="00867883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លិខិតប្រកាសពន្ធផ្ទាល់ខ្លួនសម្រាប់នីតិជនទាំងអស់ដែលដាក់ពាក្យដាច់ដោយឡែក (ឆ្នាំ 2018 ឬ 2019)</w:t>
      </w:r>
    </w:p>
    <w:p w14:paraId="3A8226A9" w14:textId="0A5CC803" w:rsidR="00867883" w:rsidRPr="00DF65EA" w:rsidRDefault="00867883" w:rsidP="00867883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លិខិតប្រកាសពន្ធអាជីវកម្ម (ឆ្នាំ 2018  ឬឆ្នាំ 2019)</w:t>
      </w:r>
    </w:p>
    <w:p w14:paraId="50685F3A" w14:textId="2557DB40" w:rsidR="00867883" w:rsidRPr="00DF65EA" w:rsidRDefault="00867883" w:rsidP="00867883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ច្បាប់ថតចម្លងនៃប័ណ្ណបើកខែសម្រាប់រយៈពេលបើកប្រាក់ខែចុងក្រោយបំផុត និងរយៈពេលបើកប្រាក់ខែ ដែលបញ្ចប់នៅ/មុនថ្ងៃទី 3/7/2020</w:t>
      </w:r>
    </w:p>
    <w:p w14:paraId="4E73245D" w14:textId="40EDC6F5" w:rsidR="00867883" w:rsidRPr="00DF65EA" w:rsidRDefault="00867883" w:rsidP="00867883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ថតចម្លងវិក្កយបត្រសម្រាប់រយៈពេលដែលរងផលប៉ះពាល់នៅឆ្នាំ 2020 (ឧ. ខែមីនា) និងរយៈពេលដូចគ្នានៅឆ្នាំ 2018, 2019</w:t>
      </w:r>
    </w:p>
    <w:p w14:paraId="6779E9DA" w14:textId="42A4C4A6" w:rsidR="00C54350" w:rsidRPr="00DF65EA" w:rsidRDefault="00C54350" w:rsidP="0073573E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ចំនួនទឹកប្រាក់ជំនួយ៖  </w:t>
      </w: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ជំនួយទឹកប្រាក់ចំនួន $5,000 នឹងត្រូវបានទូទាត់ផ្តាច់តែមួយគត់ទៅ​ឱ្យមីក្រូសហគ្រាសខ្នាតតូចដែលមានសិទ្ធិ និងទទួលបានការយល់ព្រម។</w:t>
      </w:r>
      <w:r>
        <w:rPr>
          <w:rFonts w:cs="Calibri"/>
          <w:cs/>
          <w:lang w:bidi="km-KH"/>
        </w:rPr>
        <w:br w:type="page"/>
      </w:r>
      <w:r w:rsidRPr="00DF65EA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lastRenderedPageBreak/>
        <w:t xml:space="preserve">ការប្រើប្រាស់មូលនិធិ៖ </w:t>
      </w: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 មូលនិធិអាចត្រូវបានប្រើប្រាស់ជាដើមទុនបង្វិលដើម្បីទូទាត់រាល់ចំណាយលើអាជីវកម្មដូចជាថ្លៃឈ្នួល បុគ្គលិក និងសេវាសាធារណៈ។  មូលនិធិ MicroE អាចនឹងមិនត្រូវបានប្រើប្រាស់សម្រាប់ទិញបរិក្ខារសំខាន់ ទិញអចលនៈទ្រព្យ សកម្មភាពសាងសង់ ការពង្រីកអាជីវកម្ម ឬការបញ្ចុះ​បញ្ចូលទេ។</w:t>
      </w:r>
    </w:p>
    <w:p w14:paraId="00B2273F" w14:textId="1C48F4B9" w:rsidR="00645385" w:rsidRPr="00DF65EA" w:rsidRDefault="00645385" w:rsidP="00645385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ប្រភេទអាជីវកម្មលើកលែង៖  </w:t>
      </w: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ប្រភេទអាជីវកម្មដូចខាងក្រោមត្រូវបានលើកលែងចេញពីការចូលរួមក្នុងកម្មវិធីនេះ៖</w:t>
      </w:r>
    </w:p>
    <w:p w14:paraId="4D9839EF" w14:textId="77777777" w:rsidR="00645385" w:rsidRPr="00DF65EA" w:rsidRDefault="00645385" w:rsidP="00645385">
      <w:pPr>
        <w:pStyle w:val="ListParagraph"/>
        <w:numPr>
          <w:ilvl w:val="0"/>
          <w:numId w:val="3"/>
        </w:numPr>
        <w:spacing w:after="160" w:line="259" w:lineRule="auto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អាជីវកម្មដែលទាក់ទងនឹងកញ្ឆា  </w:t>
      </w:r>
    </w:p>
    <w:p w14:paraId="63F35972" w14:textId="77777777" w:rsidR="00645385" w:rsidRPr="00DF65EA" w:rsidRDefault="00645385" w:rsidP="00645385">
      <w:pPr>
        <w:pStyle w:val="ListParagraph"/>
        <w:numPr>
          <w:ilvl w:val="0"/>
          <w:numId w:val="3"/>
        </w:numPr>
        <w:spacing w:after="160" w:line="259" w:lineRule="auto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ការជួលអចលនទ្រព្យ/អាជីវកម្មលក់ដូរ </w:t>
      </w:r>
    </w:p>
    <w:p w14:paraId="09BB44A2" w14:textId="77777777" w:rsidR="00645385" w:rsidRPr="00DF65EA" w:rsidRDefault="00645385" w:rsidP="00645385">
      <w:pPr>
        <w:pStyle w:val="ListParagraph"/>
        <w:numPr>
          <w:ilvl w:val="0"/>
          <w:numId w:val="3"/>
        </w:numPr>
        <w:spacing w:after="160" w:line="259" w:lineRule="auto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អាជីវកម្មតាមផ្ទះដែលគ្មានបុគ្គលិក  </w:t>
      </w:r>
    </w:p>
    <w:p w14:paraId="7044A2A3" w14:textId="77777777" w:rsidR="00645385" w:rsidRPr="00DF65EA" w:rsidRDefault="00645385" w:rsidP="00645385">
      <w:pPr>
        <w:pStyle w:val="ListParagraph"/>
        <w:numPr>
          <w:ilvl w:val="0"/>
          <w:numId w:val="3"/>
        </w:numPr>
        <w:spacing w:after="160" w:line="259" w:lineRule="auto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អាជីវកម្មដែលគ្រប់គ្រងដោយមនុស្សដែលមានអាយុក្រោម 18 ឆ្នាំ </w:t>
      </w:r>
    </w:p>
    <w:p w14:paraId="1420325E" w14:textId="77777777" w:rsidR="00645385" w:rsidRPr="00DF65EA" w:rsidRDefault="00645385" w:rsidP="00645385">
      <w:pPr>
        <w:pStyle w:val="ListParagraph"/>
        <w:numPr>
          <w:ilvl w:val="0"/>
          <w:numId w:val="3"/>
        </w:numPr>
        <w:spacing w:after="160" w:line="259" w:lineRule="auto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អាជីវកម្មដែលជាសិទ្ធិធ្វើអាជីវកម្ម ឬសាខា </w:t>
      </w:r>
    </w:p>
    <w:p w14:paraId="3238EA09" w14:textId="77777777" w:rsidR="00645385" w:rsidRPr="00DF65EA" w:rsidRDefault="00645385" w:rsidP="00645385">
      <w:pPr>
        <w:pStyle w:val="ListParagraph"/>
        <w:numPr>
          <w:ilvl w:val="0"/>
          <w:numId w:val="3"/>
        </w:numPr>
        <w:spacing w:after="160" w:line="259" w:lineRule="auto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ហាងលក់ស្រា </w:t>
      </w:r>
    </w:p>
    <w:p w14:paraId="4C77235A" w14:textId="77777777" w:rsidR="00645385" w:rsidRPr="00DF65EA" w:rsidRDefault="00645385" w:rsidP="00645385">
      <w:pPr>
        <w:pStyle w:val="ListParagraph"/>
        <w:numPr>
          <w:ilvl w:val="0"/>
          <w:numId w:val="3"/>
        </w:numPr>
        <w:spacing w:after="160" w:line="259" w:lineRule="auto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អ្នកលក់អាវុធ/អ្នកលក់អាវុធយុទ្ធភណ្ឌ</w:t>
      </w:r>
    </w:p>
    <w:p w14:paraId="1194037F" w14:textId="77777777" w:rsidR="00645385" w:rsidRPr="00DF65EA" w:rsidRDefault="00645385" w:rsidP="00645385">
      <w:pPr>
        <w:pStyle w:val="ListParagraph"/>
        <w:numPr>
          <w:ilvl w:val="0"/>
          <w:numId w:val="3"/>
        </w:numPr>
        <w:spacing w:after="160" w:line="259" w:lineRule="auto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អ្នកបញ្ចុះបញ្ចូល </w:t>
      </w:r>
    </w:p>
    <w:p w14:paraId="7656E3C5" w14:textId="77777777" w:rsidR="00645385" w:rsidRPr="00DF65EA" w:rsidRDefault="00645385" w:rsidP="00645385">
      <w:pPr>
        <w:pStyle w:val="ListParagraph"/>
        <w:numPr>
          <w:ilvl w:val="0"/>
          <w:numId w:val="3"/>
        </w:numPr>
        <w:spacing w:after="160" w:line="259" w:lineRule="auto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ជនប្រតិបត្ដិការជាអ្នកពិគ្រោះយោបល់/អ្នកម៉ៅការឯករាជ្យ និងផ្តល់សេវាកម្មដល់អង្គភាពតែមួយ </w:t>
      </w:r>
    </w:p>
    <w:p w14:paraId="7E6CE517" w14:textId="77777777" w:rsidR="00645385" w:rsidRPr="00DF65EA" w:rsidRDefault="00645385" w:rsidP="00645385">
      <w:pPr>
        <w:pStyle w:val="ListParagraph"/>
        <w:numPr>
          <w:ilvl w:val="0"/>
          <w:numId w:val="3"/>
        </w:numPr>
        <w:spacing w:after="160" w:line="259" w:lineRule="auto"/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អាជីវកម្មតាមផ្ទះដែលហាមលក់ឲ្យអតិថិជនដែលមានអាយុក្រោម 18 ឆ្នាំ </w:t>
      </w:r>
    </w:p>
    <w:p w14:paraId="329D8C2E" w14:textId="77777777" w:rsidR="00645385" w:rsidRPr="00DF65EA" w:rsidRDefault="00645385" w:rsidP="00645385">
      <w:pPr>
        <w:rPr>
          <w:rFonts w:ascii="Khmer OS Battambang" w:hAnsi="Khmer OS Battambang" w:cs="Khmer OS Battambang"/>
          <w:sz w:val="18"/>
          <w:szCs w:val="18"/>
          <w:cs/>
          <w:lang w:bidi="km-KH"/>
        </w:rPr>
      </w:pPr>
      <w:r w:rsidRPr="00DF65EA">
        <w:rPr>
          <w:rFonts w:ascii="Khmer OS Battambang" w:hAnsi="Khmer OS Battambang" w:cs="Khmer OS Battambang"/>
          <w:sz w:val="18"/>
          <w:szCs w:val="18"/>
          <w:cs/>
          <w:lang w:bidi="km-KH"/>
        </w:rPr>
        <w:t>មីក្រូសហគ្រាសដែលកាន់កាប់ដោយសិស្សដែលមានអាយុចាប់ពី 18+ ជាទូទៅមិនមានសិទ្ធិទេ លើកលែងតែម្ចាស់ជាសិស្សគឺជាម្ចាស់តែមួយគត់​ក្នុងការគាំទ្រផ្នែកហិរញ្ញវត្ថុសម្រាប់សមាជិកគ្រួសារផ្សេងទៀត</w:t>
      </w:r>
    </w:p>
    <w:p w14:paraId="71CEBDE0" w14:textId="77777777" w:rsidR="00D967DF" w:rsidRPr="0073573E" w:rsidRDefault="00D967DF" w:rsidP="00D967DF">
      <w:pPr>
        <w:jc w:val="center"/>
        <w:rPr>
          <w:rFonts w:cs="Calibri"/>
          <w:b/>
          <w:bCs/>
          <w:i/>
          <w:iCs/>
          <w:cs/>
          <w:lang w:bidi="km-KH"/>
        </w:rPr>
      </w:pPr>
    </w:p>
    <w:p w14:paraId="23572A3F" w14:textId="2E7D2B51" w:rsidR="00D045BD" w:rsidRDefault="00D967DF" w:rsidP="00D967DF">
      <w:pPr>
        <w:jc w:val="center"/>
        <w:rPr>
          <w:rFonts w:ascii="Khmer OS Battambang" w:hAnsi="Khmer OS Battambang" w:cs="Khmer OS Battambang"/>
          <w:b/>
          <w:bCs/>
          <w:i/>
          <w:iCs/>
          <w:sz w:val="18"/>
          <w:szCs w:val="18"/>
          <w:cs/>
          <w:lang w:bidi="km-KH"/>
        </w:rPr>
      </w:pPr>
      <w:r w:rsidRPr="00C72CA5">
        <w:rPr>
          <w:rFonts w:ascii="Khmer OS Battambang" w:hAnsi="Khmer OS Battambang" w:cs="Khmer OS Battambang"/>
          <w:b/>
          <w:bCs/>
          <w:i/>
          <w:iCs/>
          <w:sz w:val="18"/>
          <w:szCs w:val="18"/>
          <w:cs/>
          <w:lang w:bidi="km-KH"/>
        </w:rPr>
        <w:t xml:space="preserve">ចំពោះគោលការណ៍ណែនាំពីកម្មវិធីនេះ និងឯកសារពាក្យសុំពេញលេញ សូមទាក់ទង៖ </w:t>
      </w:r>
    </w:p>
    <w:p w14:paraId="26123623" w14:textId="77777777" w:rsidR="00DF65EA" w:rsidRPr="0073573E" w:rsidRDefault="00DF65EA" w:rsidP="00DF65EA">
      <w:pPr>
        <w:spacing w:after="0"/>
        <w:jc w:val="center"/>
        <w:rPr>
          <w:b/>
          <w:i/>
          <w:highlight w:val="yellow"/>
        </w:rPr>
      </w:pPr>
      <w:r>
        <w:rPr>
          <w:b/>
          <w:i/>
          <w:highlight w:val="yellow"/>
        </w:rPr>
        <w:t xml:space="preserve">INSERT Municipal Contact </w:t>
      </w:r>
      <w:r w:rsidRPr="0073573E">
        <w:rPr>
          <w:b/>
          <w:i/>
          <w:highlight w:val="yellow"/>
        </w:rPr>
        <w:t>Name, Title</w:t>
      </w:r>
    </w:p>
    <w:p w14:paraId="23B3A0D4" w14:textId="77777777" w:rsidR="00DF65EA" w:rsidRPr="0073573E" w:rsidRDefault="00DF65EA" w:rsidP="00DF65EA">
      <w:pPr>
        <w:spacing w:after="0"/>
        <w:jc w:val="center"/>
        <w:rPr>
          <w:b/>
          <w:i/>
          <w:highlight w:val="yellow"/>
        </w:rPr>
      </w:pPr>
      <w:r w:rsidRPr="0073573E">
        <w:rPr>
          <w:b/>
          <w:i/>
          <w:highlight w:val="yellow"/>
        </w:rPr>
        <w:t>Address</w:t>
      </w:r>
    </w:p>
    <w:p w14:paraId="3D2D9CC3" w14:textId="77777777" w:rsidR="00DF65EA" w:rsidRPr="0073573E" w:rsidRDefault="00DF65EA" w:rsidP="00DF65EA">
      <w:pPr>
        <w:spacing w:after="0"/>
        <w:jc w:val="center"/>
        <w:rPr>
          <w:b/>
          <w:i/>
          <w:highlight w:val="yellow"/>
        </w:rPr>
      </w:pPr>
      <w:r w:rsidRPr="0073573E">
        <w:rPr>
          <w:b/>
          <w:i/>
          <w:highlight w:val="yellow"/>
        </w:rPr>
        <w:t>Phone, Email</w:t>
      </w:r>
    </w:p>
    <w:p w14:paraId="19E3C414" w14:textId="77777777" w:rsidR="00DF65EA" w:rsidRDefault="00DF65EA" w:rsidP="00DF65EA">
      <w:pPr>
        <w:spacing w:after="0"/>
        <w:jc w:val="center"/>
        <w:rPr>
          <w:b/>
          <w:i/>
        </w:rPr>
      </w:pPr>
      <w:r w:rsidRPr="0073573E">
        <w:rPr>
          <w:b/>
          <w:i/>
          <w:highlight w:val="yellow"/>
        </w:rPr>
        <w:t>Website</w:t>
      </w:r>
    </w:p>
    <w:p w14:paraId="12F397C6" w14:textId="5C43E020" w:rsidR="00DF65EA" w:rsidRDefault="00DF65EA" w:rsidP="00D967DF">
      <w:pPr>
        <w:jc w:val="center"/>
        <w:rPr>
          <w:rFonts w:ascii="Khmer OS Battambang" w:hAnsi="Khmer OS Battambang" w:cs="Khmer OS Battambang"/>
          <w:b/>
          <w:bCs/>
          <w:i/>
          <w:iCs/>
          <w:sz w:val="18"/>
          <w:szCs w:val="18"/>
          <w:cs/>
          <w:lang w:bidi="km-KH"/>
        </w:rPr>
      </w:pPr>
    </w:p>
    <w:p w14:paraId="40456EA6" w14:textId="77777777" w:rsidR="00240AB9" w:rsidRPr="00D60D54" w:rsidRDefault="00240AB9" w:rsidP="00240AB9">
      <w:pPr>
        <w:jc w:val="center"/>
        <w:rPr>
          <w:b/>
          <w:bCs/>
        </w:rPr>
      </w:pPr>
      <w:r w:rsidRPr="00D60D54">
        <w:rPr>
          <w:b/>
          <w:bCs/>
        </w:rPr>
        <w:t>https://commerceri.com/emergency-grants-and-funding/</w:t>
      </w:r>
    </w:p>
    <w:p w14:paraId="32FA1D5E" w14:textId="77777777" w:rsidR="00240AB9" w:rsidRPr="00C72CA5" w:rsidRDefault="00240AB9" w:rsidP="00D967DF">
      <w:pPr>
        <w:jc w:val="center"/>
        <w:rPr>
          <w:rFonts w:ascii="Khmer OS Battambang" w:hAnsi="Khmer OS Battambang" w:cs="Khmer OS Battambang"/>
          <w:b/>
          <w:bCs/>
          <w:i/>
          <w:iCs/>
          <w:sz w:val="18"/>
          <w:szCs w:val="18"/>
          <w:cs/>
          <w:lang w:bidi="km-KH"/>
        </w:rPr>
      </w:pPr>
    </w:p>
    <w:p w14:paraId="7C0A44AD" w14:textId="77777777" w:rsidR="004B3AAF" w:rsidRPr="00D967DF" w:rsidRDefault="004B3AAF" w:rsidP="00D967DF">
      <w:pPr>
        <w:jc w:val="center"/>
        <w:rPr>
          <w:rFonts w:cs="Calibri"/>
          <w:b/>
          <w:bCs/>
          <w:i/>
          <w:iCs/>
          <w:sz w:val="24"/>
          <w:szCs w:val="24"/>
          <w:cs/>
          <w:lang w:bidi="km-KH"/>
        </w:rPr>
      </w:pPr>
    </w:p>
    <w:sectPr w:rsidR="004B3AAF" w:rsidRPr="00D967DF" w:rsidSect="00D96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07A02" w14:textId="77777777" w:rsidR="00222991" w:rsidRDefault="00222991" w:rsidP="00645385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endnote>
  <w:endnote w:type="continuationSeparator" w:id="0">
    <w:p w14:paraId="186CD16A" w14:textId="77777777" w:rsidR="00222991" w:rsidRDefault="00222991" w:rsidP="00645385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FE8E" w14:textId="77777777" w:rsidR="00DF65EA" w:rsidRDefault="00DF6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854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5C6B6" w14:textId="100D49F5" w:rsidR="00DF65EA" w:rsidRDefault="00DF6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F75F5" w14:textId="77777777" w:rsidR="00645385" w:rsidRDefault="00645385">
    <w:pPr>
      <w:pStyle w:val="Footer"/>
      <w:rPr>
        <w:rFonts w:cs="Calibri"/>
        <w:cs/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4B75" w14:textId="77777777" w:rsidR="00DF65EA" w:rsidRDefault="00DF6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D471" w14:textId="77777777" w:rsidR="00222991" w:rsidRDefault="00222991" w:rsidP="00645385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footnote>
  <w:footnote w:type="continuationSeparator" w:id="0">
    <w:p w14:paraId="37624403" w14:textId="77777777" w:rsidR="00222991" w:rsidRDefault="00222991" w:rsidP="00645385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A87E" w14:textId="77777777" w:rsidR="00DF65EA" w:rsidRDefault="00DF6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7E74" w14:textId="77777777" w:rsidR="00DF65EA" w:rsidRDefault="00DF6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4DC2" w14:textId="77777777" w:rsidR="00DF65EA" w:rsidRDefault="00DF6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EB4"/>
    <w:multiLevelType w:val="hybridMultilevel"/>
    <w:tmpl w:val="8370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1CA2"/>
    <w:multiLevelType w:val="hybridMultilevel"/>
    <w:tmpl w:val="381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345D"/>
    <w:multiLevelType w:val="hybridMultilevel"/>
    <w:tmpl w:val="2750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EC"/>
    <w:rsid w:val="00222991"/>
    <w:rsid w:val="00240AB9"/>
    <w:rsid w:val="002E5FEC"/>
    <w:rsid w:val="00321D52"/>
    <w:rsid w:val="003303FF"/>
    <w:rsid w:val="004A2059"/>
    <w:rsid w:val="004B3AAF"/>
    <w:rsid w:val="005D2DC6"/>
    <w:rsid w:val="00645385"/>
    <w:rsid w:val="006D6391"/>
    <w:rsid w:val="00704E09"/>
    <w:rsid w:val="0073573E"/>
    <w:rsid w:val="007646B1"/>
    <w:rsid w:val="00777070"/>
    <w:rsid w:val="00794E1C"/>
    <w:rsid w:val="007B4D28"/>
    <w:rsid w:val="0081182E"/>
    <w:rsid w:val="00867883"/>
    <w:rsid w:val="008D0FA5"/>
    <w:rsid w:val="00985737"/>
    <w:rsid w:val="00994238"/>
    <w:rsid w:val="009A7C72"/>
    <w:rsid w:val="009B4E3F"/>
    <w:rsid w:val="00A41947"/>
    <w:rsid w:val="00AC0C36"/>
    <w:rsid w:val="00AD49F3"/>
    <w:rsid w:val="00B675B5"/>
    <w:rsid w:val="00C02D64"/>
    <w:rsid w:val="00C54350"/>
    <w:rsid w:val="00C72CA5"/>
    <w:rsid w:val="00CE075D"/>
    <w:rsid w:val="00D045BD"/>
    <w:rsid w:val="00D76E56"/>
    <w:rsid w:val="00D967DF"/>
    <w:rsid w:val="00DC664E"/>
    <w:rsid w:val="00DF65EA"/>
    <w:rsid w:val="00E31BBB"/>
    <w:rsid w:val="00E81EC4"/>
    <w:rsid w:val="00EE2B87"/>
    <w:rsid w:val="00EF1115"/>
    <w:rsid w:val="00EF70FC"/>
    <w:rsid w:val="00EF7AD1"/>
    <w:rsid w:val="00F31B06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BDC8"/>
  <w15:docId w15:val="{7FDD67A7-9DA5-4ABD-A943-5E0501A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85"/>
  </w:style>
  <w:style w:type="paragraph" w:styleId="Footer">
    <w:name w:val="footer"/>
    <w:basedOn w:val="Normal"/>
    <w:link w:val="FooterChar"/>
    <w:uiPriority w:val="99"/>
    <w:unhideWhenUsed/>
    <w:rsid w:val="0064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2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0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102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junebhouse@comcast.net</dc:creator>
  <cp:lastModifiedBy>Sullivan, Laura (DOA)</cp:lastModifiedBy>
  <cp:revision>2</cp:revision>
  <cp:lastPrinted>2020-04-23T19:58:00Z</cp:lastPrinted>
  <dcterms:created xsi:type="dcterms:W3CDTF">2020-06-18T18:24:00Z</dcterms:created>
  <dcterms:modified xsi:type="dcterms:W3CDTF">2020-06-18T18:24:00Z</dcterms:modified>
</cp:coreProperties>
</file>